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3B37" w14:textId="7AF0E3BC" w:rsidR="00EB475E" w:rsidRPr="003F7FD4" w:rsidRDefault="00EB475E" w:rsidP="00EB475E">
      <w:pPr>
        <w:jc w:val="center"/>
        <w:rPr>
          <w:rFonts w:ascii="Tahoma" w:hAnsi="Tahoma" w:cs="Tahoma"/>
          <w:b/>
          <w:bCs/>
          <w:color w:val="000000"/>
          <w:sz w:val="32"/>
          <w:szCs w:val="32"/>
        </w:rPr>
      </w:pPr>
      <w:r w:rsidRPr="003F7FD4">
        <w:rPr>
          <w:rFonts w:ascii="Tahoma" w:hAnsi="Tahoma"/>
          <w:b/>
          <w:bCs/>
          <w:color w:val="000000"/>
          <w:sz w:val="32"/>
          <w:szCs w:val="32"/>
        </w:rPr>
        <w:t>Momenten die blijven:</w:t>
      </w:r>
    </w:p>
    <w:p w14:paraId="03C68E3E" w14:textId="77777777" w:rsidR="00EB475E" w:rsidRPr="003F7FD4" w:rsidRDefault="00EB475E" w:rsidP="00EB475E">
      <w:pPr>
        <w:jc w:val="center"/>
        <w:rPr>
          <w:rFonts w:ascii="Tahoma" w:hAnsi="Tahoma" w:cs="Tahoma"/>
          <w:color w:val="000000"/>
          <w:sz w:val="32"/>
          <w:szCs w:val="32"/>
        </w:rPr>
      </w:pPr>
      <w:r w:rsidRPr="003F7FD4">
        <w:rPr>
          <w:rFonts w:ascii="Tahoma" w:hAnsi="Tahoma"/>
          <w:b/>
          <w:bCs/>
          <w:color w:val="000000"/>
          <w:sz w:val="32"/>
          <w:szCs w:val="32"/>
        </w:rPr>
        <w:t>het wintersprookje van Serfaus-Fiss-Ladis</w:t>
      </w:r>
    </w:p>
    <w:p w14:paraId="734B8B28" w14:textId="77777777" w:rsidR="00EB475E" w:rsidRPr="003F7FD4" w:rsidRDefault="00EB475E" w:rsidP="00EB475E">
      <w:pPr>
        <w:jc w:val="both"/>
        <w:rPr>
          <w:rFonts w:ascii="Tahoma" w:hAnsi="Tahoma" w:cs="Tahoma"/>
          <w:b/>
          <w:bCs/>
          <w:color w:val="000000"/>
        </w:rPr>
      </w:pPr>
    </w:p>
    <w:p w14:paraId="342664EF" w14:textId="11B730D3" w:rsidR="00EB475E" w:rsidRPr="003F7FD4" w:rsidRDefault="00EB475E" w:rsidP="00EB475E">
      <w:pPr>
        <w:jc w:val="both"/>
        <w:rPr>
          <w:rFonts w:ascii="Tahoma" w:hAnsi="Tahoma" w:cs="Tahoma"/>
          <w:b/>
          <w:bCs/>
          <w:i/>
          <w:iCs/>
          <w:color w:val="000000"/>
          <w:sz w:val="22"/>
          <w:szCs w:val="22"/>
        </w:rPr>
      </w:pPr>
      <w:r w:rsidRPr="003F7FD4">
        <w:rPr>
          <w:rFonts w:ascii="Tahoma" w:hAnsi="Tahoma"/>
          <w:b/>
          <w:bCs/>
          <w:i/>
          <w:iCs/>
          <w:color w:val="000000"/>
          <w:sz w:val="22"/>
          <w:szCs w:val="22"/>
        </w:rPr>
        <w:t>Op het idyllische hoogplateau van Serfaus-Fiss-Ladis</w:t>
      </w:r>
      <w:r w:rsidR="000D5DA5" w:rsidRPr="003F7FD4">
        <w:rPr>
          <w:rFonts w:ascii="Tahoma" w:hAnsi="Tahoma"/>
          <w:b/>
          <w:bCs/>
          <w:i/>
          <w:iCs/>
          <w:color w:val="000000"/>
          <w:sz w:val="22"/>
          <w:szCs w:val="22"/>
        </w:rPr>
        <w:t xml:space="preserve"> ligt</w:t>
      </w:r>
      <w:r w:rsidRPr="003F7FD4">
        <w:rPr>
          <w:rFonts w:ascii="Tahoma" w:hAnsi="Tahoma"/>
          <w:b/>
          <w:bCs/>
          <w:i/>
          <w:iCs/>
          <w:color w:val="000000"/>
          <w:sz w:val="22"/>
          <w:szCs w:val="22"/>
        </w:rPr>
        <w:t>, ingebed tussen de majestueu</w:t>
      </w:r>
      <w:r w:rsidR="006A02E7" w:rsidRPr="003F7FD4">
        <w:rPr>
          <w:rFonts w:ascii="Tahoma" w:hAnsi="Tahoma"/>
          <w:b/>
          <w:bCs/>
          <w:i/>
          <w:iCs/>
          <w:color w:val="000000"/>
          <w:sz w:val="22"/>
          <w:szCs w:val="22"/>
        </w:rPr>
        <w:t>s</w:t>
      </w:r>
      <w:r w:rsidRPr="003F7FD4">
        <w:rPr>
          <w:rFonts w:ascii="Tahoma" w:hAnsi="Tahoma"/>
          <w:b/>
          <w:bCs/>
          <w:i/>
          <w:iCs/>
          <w:color w:val="000000"/>
          <w:sz w:val="22"/>
          <w:szCs w:val="22"/>
        </w:rPr>
        <w:t>e toppen van de Tiro</w:t>
      </w:r>
      <w:r w:rsidR="001E6F46" w:rsidRPr="003F7FD4">
        <w:rPr>
          <w:rFonts w:ascii="Tahoma" w:hAnsi="Tahoma"/>
          <w:b/>
          <w:bCs/>
          <w:i/>
          <w:iCs/>
          <w:color w:val="000000"/>
          <w:sz w:val="22"/>
          <w:szCs w:val="22"/>
        </w:rPr>
        <w:t>olse</w:t>
      </w:r>
      <w:r w:rsidRPr="003F7FD4">
        <w:rPr>
          <w:rFonts w:ascii="Tahoma" w:hAnsi="Tahoma"/>
          <w:b/>
          <w:bCs/>
          <w:i/>
          <w:iCs/>
          <w:color w:val="000000"/>
          <w:sz w:val="22"/>
          <w:szCs w:val="22"/>
        </w:rPr>
        <w:t xml:space="preserve"> Alpen, </w:t>
      </w:r>
      <w:r w:rsidR="000D5DA5" w:rsidRPr="003F7FD4">
        <w:rPr>
          <w:rFonts w:ascii="Tahoma" w:hAnsi="Tahoma"/>
          <w:b/>
          <w:bCs/>
          <w:i/>
          <w:iCs/>
          <w:color w:val="000000"/>
          <w:sz w:val="22"/>
          <w:szCs w:val="22"/>
        </w:rPr>
        <w:t xml:space="preserve">een echt winterparadijs voor </w:t>
      </w:r>
      <w:r w:rsidRPr="003F7FD4">
        <w:rPr>
          <w:rFonts w:ascii="Tahoma" w:hAnsi="Tahoma"/>
          <w:b/>
          <w:bCs/>
          <w:i/>
          <w:iCs/>
          <w:color w:val="000000"/>
          <w:sz w:val="22"/>
          <w:szCs w:val="22"/>
        </w:rPr>
        <w:t xml:space="preserve">gezinnen, actievelingen en levensgenieters. De drie bergdorpen </w:t>
      </w:r>
      <w:r w:rsidR="000D5DA5" w:rsidRPr="003F7FD4">
        <w:rPr>
          <w:rFonts w:ascii="Tahoma" w:hAnsi="Tahoma"/>
          <w:b/>
          <w:bCs/>
          <w:i/>
          <w:iCs/>
          <w:color w:val="000000"/>
          <w:sz w:val="22"/>
          <w:szCs w:val="22"/>
        </w:rPr>
        <w:t>ligg</w:t>
      </w:r>
      <w:r w:rsidRPr="003F7FD4">
        <w:rPr>
          <w:rFonts w:ascii="Tahoma" w:hAnsi="Tahoma"/>
          <w:b/>
          <w:bCs/>
          <w:i/>
          <w:iCs/>
          <w:color w:val="000000"/>
          <w:sz w:val="22"/>
          <w:szCs w:val="22"/>
        </w:rPr>
        <w:t>en boven een zonneterras</w:t>
      </w:r>
      <w:r w:rsidRPr="003F7FD4">
        <w:rPr>
          <w:rFonts w:ascii="Tahoma" w:hAnsi="Tahoma"/>
          <w:b/>
          <w:i/>
          <w:color w:val="000000"/>
          <w:sz w:val="22"/>
          <w:szCs w:val="22"/>
        </w:rPr>
        <w:t xml:space="preserve"> vanaf 1</w:t>
      </w:r>
      <w:r w:rsidR="00537827" w:rsidRPr="003F7FD4">
        <w:rPr>
          <w:rFonts w:ascii="Tahoma" w:hAnsi="Tahoma"/>
          <w:b/>
          <w:i/>
          <w:color w:val="000000"/>
          <w:sz w:val="22"/>
          <w:szCs w:val="22"/>
        </w:rPr>
        <w:t>.</w:t>
      </w:r>
      <w:r w:rsidRPr="003F7FD4">
        <w:rPr>
          <w:rFonts w:ascii="Tahoma" w:hAnsi="Tahoma"/>
          <w:b/>
          <w:i/>
          <w:color w:val="000000"/>
          <w:sz w:val="22"/>
          <w:szCs w:val="22"/>
        </w:rPr>
        <w:t>200 meter hoogte</w:t>
      </w:r>
      <w:r w:rsidRPr="003F7FD4">
        <w:rPr>
          <w:rFonts w:ascii="Tahoma" w:hAnsi="Tahoma"/>
          <w:b/>
          <w:bCs/>
          <w:i/>
          <w:iCs/>
          <w:color w:val="000000"/>
          <w:sz w:val="22"/>
          <w:szCs w:val="22"/>
        </w:rPr>
        <w:t xml:space="preserve"> en zijn het ideale vertrekpunt voor 214 perfect onderhouden pistes en talrijke sneeuwavonturen. Ver weg van de dagelijkse sleur kunnen de gasten zich hier op de belangrijke dingen van het leven concentreren: onvergetelijke momenten boordevol hartelijkheid met de mensen van wie je houdt. </w:t>
      </w:r>
      <w:r w:rsidR="000D5DA5" w:rsidRPr="003F7FD4">
        <w:rPr>
          <w:rFonts w:ascii="Tahoma" w:hAnsi="Tahoma"/>
          <w:b/>
          <w:bCs/>
          <w:i/>
          <w:iCs/>
          <w:color w:val="000000"/>
          <w:sz w:val="22"/>
          <w:szCs w:val="22"/>
        </w:rPr>
        <w:t>E</w:t>
      </w:r>
      <w:r w:rsidRPr="003F7FD4">
        <w:rPr>
          <w:rFonts w:ascii="Tahoma" w:hAnsi="Tahoma"/>
          <w:b/>
          <w:bCs/>
          <w:i/>
          <w:iCs/>
          <w:color w:val="000000"/>
          <w:sz w:val="22"/>
          <w:szCs w:val="22"/>
        </w:rPr>
        <w:t>n dat in een adembenemend landschap. Op of naast de piste, tijdens het SnowArt Genussfestival, in de Crystal Cube of bij de Sunrise Hexensee – quality time samen en de mooie ervaringen verbinden mensen als een onzichtbare lijm.</w:t>
      </w:r>
    </w:p>
    <w:p w14:paraId="3FFAF1C7" w14:textId="77777777" w:rsidR="00EB475E" w:rsidRPr="003F7FD4" w:rsidRDefault="00EB475E" w:rsidP="00EB475E">
      <w:pPr>
        <w:jc w:val="both"/>
        <w:rPr>
          <w:rFonts w:ascii="Tahoma" w:hAnsi="Tahoma" w:cs="Tahoma"/>
          <w:b/>
          <w:bCs/>
          <w:color w:val="000000"/>
          <w:sz w:val="22"/>
          <w:szCs w:val="22"/>
        </w:rPr>
      </w:pPr>
    </w:p>
    <w:p w14:paraId="191A27AD" w14:textId="33D17492" w:rsidR="00EB475E" w:rsidRPr="003F7FD4" w:rsidRDefault="00EB475E" w:rsidP="00EB475E">
      <w:pPr>
        <w:jc w:val="both"/>
        <w:rPr>
          <w:rFonts w:ascii="Tahoma" w:hAnsi="Tahoma" w:cs="Tahoma"/>
          <w:color w:val="000000"/>
          <w:sz w:val="22"/>
          <w:szCs w:val="22"/>
        </w:rPr>
      </w:pPr>
      <w:r w:rsidRPr="003F7FD4">
        <w:rPr>
          <w:rFonts w:ascii="Tahoma" w:hAnsi="Tahoma"/>
          <w:color w:val="000000"/>
          <w:sz w:val="22"/>
          <w:szCs w:val="22"/>
        </w:rPr>
        <w:t xml:space="preserve">Als de eerste zonnestralen de besneeuwde bergtoppen kussen, ontwaakt de winterwereld van Serfaus-Fiss-Ladis. </w:t>
      </w:r>
      <w:r w:rsidR="00101022" w:rsidRPr="003F7FD4">
        <w:rPr>
          <w:rFonts w:ascii="Tahoma" w:hAnsi="Tahoma"/>
          <w:color w:val="000000"/>
          <w:sz w:val="22"/>
          <w:szCs w:val="22"/>
        </w:rPr>
        <w:t>V</w:t>
      </w:r>
      <w:r w:rsidRPr="003F7FD4">
        <w:rPr>
          <w:rFonts w:ascii="Tahoma" w:hAnsi="Tahoma"/>
          <w:color w:val="000000"/>
          <w:sz w:val="22"/>
          <w:szCs w:val="22"/>
        </w:rPr>
        <w:t xml:space="preserve">roege vogels, die het magische moment van de zonsopgang bij de </w:t>
      </w:r>
      <w:r w:rsidRPr="003F7FD4">
        <w:rPr>
          <w:rFonts w:ascii="Tahoma" w:hAnsi="Tahoma"/>
          <w:i/>
          <w:iCs/>
          <w:color w:val="000000"/>
          <w:sz w:val="22"/>
          <w:szCs w:val="22"/>
        </w:rPr>
        <w:t>Sunrise Hexensee</w:t>
      </w:r>
      <w:r w:rsidRPr="003F7FD4">
        <w:rPr>
          <w:rFonts w:ascii="Tahoma" w:hAnsi="Tahoma"/>
          <w:color w:val="000000"/>
          <w:sz w:val="22"/>
          <w:szCs w:val="22"/>
        </w:rPr>
        <w:t xml:space="preserve"> willen beleven</w:t>
      </w:r>
      <w:r w:rsidR="00E55AD2" w:rsidRPr="003F7FD4">
        <w:rPr>
          <w:rFonts w:ascii="Tahoma" w:hAnsi="Tahoma"/>
          <w:color w:val="000000"/>
          <w:sz w:val="22"/>
          <w:szCs w:val="22"/>
        </w:rPr>
        <w:t xml:space="preserve">, </w:t>
      </w:r>
      <w:r w:rsidRPr="003F7FD4">
        <w:rPr>
          <w:rFonts w:ascii="Tahoma" w:hAnsi="Tahoma"/>
          <w:color w:val="000000"/>
          <w:sz w:val="22"/>
          <w:szCs w:val="22"/>
        </w:rPr>
        <w:t xml:space="preserve">zijn de gelukkigen, die </w:t>
      </w:r>
      <w:r w:rsidR="000D5DA5" w:rsidRPr="003F7FD4">
        <w:rPr>
          <w:rFonts w:ascii="Tahoma" w:hAnsi="Tahoma"/>
          <w:color w:val="000000"/>
          <w:sz w:val="22"/>
          <w:szCs w:val="22"/>
        </w:rPr>
        <w:t xml:space="preserve">als eerste </w:t>
      </w:r>
      <w:r w:rsidRPr="003F7FD4">
        <w:rPr>
          <w:rFonts w:ascii="Tahoma" w:hAnsi="Tahoma"/>
          <w:color w:val="000000"/>
          <w:sz w:val="22"/>
          <w:szCs w:val="22"/>
        </w:rPr>
        <w:t xml:space="preserve">alleen over de pistes </w:t>
      </w:r>
      <w:r w:rsidR="000D5DA5" w:rsidRPr="003F7FD4">
        <w:rPr>
          <w:rFonts w:ascii="Tahoma" w:hAnsi="Tahoma"/>
          <w:color w:val="000000"/>
          <w:sz w:val="22"/>
          <w:szCs w:val="22"/>
        </w:rPr>
        <w:t>naar beneden</w:t>
      </w:r>
      <w:r w:rsidRPr="003F7FD4">
        <w:rPr>
          <w:rFonts w:ascii="Tahoma" w:hAnsi="Tahoma"/>
          <w:color w:val="000000"/>
          <w:sz w:val="22"/>
          <w:szCs w:val="22"/>
        </w:rPr>
        <w:t xml:space="preserve"> suizen. </w:t>
      </w:r>
      <w:r w:rsidR="000D5DA5" w:rsidRPr="003F7FD4">
        <w:rPr>
          <w:rFonts w:ascii="Tahoma" w:hAnsi="Tahoma"/>
          <w:color w:val="000000"/>
          <w:sz w:val="22"/>
          <w:szCs w:val="22"/>
        </w:rPr>
        <w:t>Het vrolijke gel</w:t>
      </w:r>
      <w:r w:rsidRPr="003F7FD4">
        <w:rPr>
          <w:rFonts w:ascii="Tahoma" w:hAnsi="Tahoma"/>
          <w:color w:val="000000"/>
          <w:sz w:val="22"/>
          <w:szCs w:val="22"/>
        </w:rPr>
        <w:t>ach</w:t>
      </w:r>
      <w:r w:rsidR="000D5DA5" w:rsidRPr="003F7FD4">
        <w:rPr>
          <w:rFonts w:ascii="Tahoma" w:hAnsi="Tahoma"/>
          <w:color w:val="000000"/>
          <w:sz w:val="22"/>
          <w:szCs w:val="22"/>
        </w:rPr>
        <w:t xml:space="preserve"> van</w:t>
      </w:r>
      <w:r w:rsidRPr="003F7FD4">
        <w:rPr>
          <w:rFonts w:ascii="Tahoma" w:hAnsi="Tahoma"/>
          <w:color w:val="000000"/>
          <w:sz w:val="22"/>
          <w:szCs w:val="22"/>
        </w:rPr>
        <w:t xml:space="preserve"> kinderen weerklink</w:t>
      </w:r>
      <w:r w:rsidR="000D5DA5" w:rsidRPr="003F7FD4">
        <w:rPr>
          <w:rFonts w:ascii="Tahoma" w:hAnsi="Tahoma"/>
          <w:color w:val="000000"/>
          <w:sz w:val="22"/>
          <w:szCs w:val="22"/>
        </w:rPr>
        <w:t>t</w:t>
      </w:r>
      <w:r w:rsidRPr="003F7FD4">
        <w:rPr>
          <w:rFonts w:ascii="Tahoma" w:hAnsi="Tahoma"/>
          <w:color w:val="000000"/>
          <w:sz w:val="22"/>
          <w:szCs w:val="22"/>
        </w:rPr>
        <w:t xml:space="preserve"> </w:t>
      </w:r>
      <w:r w:rsidR="00AE4DD8" w:rsidRPr="003F7FD4">
        <w:rPr>
          <w:rFonts w:ascii="Tahoma" w:hAnsi="Tahoma"/>
          <w:color w:val="000000"/>
          <w:sz w:val="22"/>
          <w:szCs w:val="22"/>
        </w:rPr>
        <w:t xml:space="preserve">de hele dag </w:t>
      </w:r>
      <w:r w:rsidRPr="003F7FD4">
        <w:rPr>
          <w:rFonts w:ascii="Tahoma" w:hAnsi="Tahoma"/>
          <w:color w:val="000000"/>
          <w:sz w:val="22"/>
          <w:szCs w:val="22"/>
        </w:rPr>
        <w:t xml:space="preserve">uit de </w:t>
      </w:r>
      <w:r w:rsidRPr="003F7FD4">
        <w:rPr>
          <w:rFonts w:ascii="Tahoma" w:hAnsi="Tahoma"/>
          <w:i/>
          <w:iCs/>
          <w:color w:val="000000"/>
          <w:sz w:val="22"/>
          <w:szCs w:val="22"/>
        </w:rPr>
        <w:t>Kinderschneealm</w:t>
      </w:r>
      <w:r w:rsidRPr="003F7FD4">
        <w:rPr>
          <w:rFonts w:ascii="Tahoma" w:hAnsi="Tahoma"/>
          <w:color w:val="000000"/>
          <w:sz w:val="22"/>
          <w:szCs w:val="22"/>
        </w:rPr>
        <w:t xml:space="preserve">, het </w:t>
      </w:r>
      <w:r w:rsidRPr="003F7FD4">
        <w:rPr>
          <w:rFonts w:ascii="Tahoma" w:hAnsi="Tahoma"/>
          <w:i/>
          <w:iCs/>
          <w:color w:val="000000"/>
          <w:sz w:val="22"/>
          <w:szCs w:val="22"/>
        </w:rPr>
        <w:t>Murmlipark</w:t>
      </w:r>
      <w:r w:rsidRPr="003F7FD4">
        <w:rPr>
          <w:rFonts w:ascii="Tahoma" w:hAnsi="Tahoma"/>
          <w:color w:val="000000"/>
          <w:sz w:val="22"/>
          <w:szCs w:val="22"/>
        </w:rPr>
        <w:t xml:space="preserve"> en </w:t>
      </w:r>
      <w:r w:rsidRPr="003F7FD4">
        <w:rPr>
          <w:rFonts w:ascii="Tahoma" w:hAnsi="Tahoma"/>
          <w:i/>
          <w:iCs/>
          <w:color w:val="000000"/>
          <w:sz w:val="22"/>
          <w:szCs w:val="22"/>
        </w:rPr>
        <w:t>Berta</w:t>
      </w:r>
      <w:r w:rsidR="00940FBA" w:rsidRPr="003F7FD4">
        <w:rPr>
          <w:rFonts w:ascii="Tahoma" w:hAnsi="Tahoma"/>
          <w:i/>
          <w:iCs/>
          <w:color w:val="000000"/>
          <w:sz w:val="22"/>
          <w:szCs w:val="22"/>
        </w:rPr>
        <w:t>’</w:t>
      </w:r>
      <w:r w:rsidRPr="003F7FD4">
        <w:rPr>
          <w:rFonts w:ascii="Tahoma" w:hAnsi="Tahoma"/>
          <w:i/>
          <w:iCs/>
          <w:color w:val="000000"/>
          <w:sz w:val="22"/>
          <w:szCs w:val="22"/>
        </w:rPr>
        <w:t>s Kinderland</w:t>
      </w:r>
      <w:r w:rsidRPr="003F7FD4">
        <w:rPr>
          <w:rFonts w:ascii="Tahoma" w:hAnsi="Tahoma"/>
          <w:color w:val="000000"/>
          <w:sz w:val="22"/>
          <w:szCs w:val="22"/>
        </w:rPr>
        <w:t xml:space="preserve">. De skidwergen spelen met de mascottes Murmli en Berta, en kunnen amper wachten </w:t>
      </w:r>
      <w:r w:rsidR="000D5DA5" w:rsidRPr="003F7FD4">
        <w:rPr>
          <w:rFonts w:ascii="Tahoma" w:hAnsi="Tahoma"/>
          <w:color w:val="000000"/>
          <w:sz w:val="22"/>
          <w:szCs w:val="22"/>
        </w:rPr>
        <w:t xml:space="preserve">om </w:t>
      </w:r>
      <w:r w:rsidRPr="003F7FD4">
        <w:rPr>
          <w:rFonts w:ascii="Tahoma" w:hAnsi="Tahoma"/>
          <w:color w:val="000000"/>
          <w:sz w:val="22"/>
          <w:szCs w:val="22"/>
        </w:rPr>
        <w:t xml:space="preserve">hun eerste bochtjes in de sneeuw te trekken. </w:t>
      </w:r>
    </w:p>
    <w:p w14:paraId="1B70DD29" w14:textId="77777777" w:rsidR="00EB475E" w:rsidRPr="003F7FD4" w:rsidRDefault="00EB475E" w:rsidP="00EB475E">
      <w:pPr>
        <w:jc w:val="both"/>
        <w:rPr>
          <w:rFonts w:ascii="Tahoma" w:hAnsi="Tahoma" w:cs="Tahoma"/>
          <w:color w:val="000000"/>
          <w:sz w:val="22"/>
          <w:szCs w:val="22"/>
        </w:rPr>
      </w:pPr>
    </w:p>
    <w:p w14:paraId="53E1220B" w14:textId="77777777" w:rsidR="00EB475E" w:rsidRPr="003F7FD4" w:rsidRDefault="00EB475E" w:rsidP="00EB475E">
      <w:pPr>
        <w:jc w:val="both"/>
        <w:rPr>
          <w:rFonts w:ascii="Tahoma" w:hAnsi="Tahoma" w:cs="Tahoma"/>
          <w:b/>
          <w:bCs/>
          <w:color w:val="000000"/>
          <w:sz w:val="22"/>
          <w:szCs w:val="22"/>
        </w:rPr>
      </w:pPr>
      <w:r w:rsidRPr="003F7FD4">
        <w:rPr>
          <w:rFonts w:ascii="Tahoma" w:hAnsi="Tahoma"/>
          <w:b/>
          <w:bCs/>
          <w:color w:val="000000"/>
          <w:sz w:val="22"/>
          <w:szCs w:val="22"/>
        </w:rPr>
        <w:t>Herinneringen voor het leven</w:t>
      </w:r>
    </w:p>
    <w:p w14:paraId="7EE3EA04" w14:textId="5835607B" w:rsidR="00EB475E" w:rsidRPr="003F7FD4" w:rsidRDefault="00EB475E" w:rsidP="00EB475E">
      <w:pPr>
        <w:jc w:val="both"/>
        <w:rPr>
          <w:rFonts w:ascii="Tahoma" w:hAnsi="Tahoma"/>
          <w:color w:val="000000"/>
          <w:sz w:val="22"/>
          <w:szCs w:val="22"/>
        </w:rPr>
      </w:pPr>
      <w:r w:rsidRPr="003F7FD4">
        <w:rPr>
          <w:rFonts w:ascii="Tahoma" w:hAnsi="Tahoma"/>
          <w:color w:val="000000"/>
          <w:sz w:val="22"/>
          <w:szCs w:val="22"/>
        </w:rPr>
        <w:t xml:space="preserve">Voor Anna, Michael en hun kinderen Lisa en Tom begint een wintervakantie, die nog veel meer belooft dan skiën en sneeuw. Het is het begin van momenten die een leven lang herinnerd worden. Anna herinnert zich hoe ze als kind zelf in de bergen stond, met </w:t>
      </w:r>
      <w:r w:rsidR="00E006EA" w:rsidRPr="003F7FD4">
        <w:rPr>
          <w:rFonts w:ascii="Tahoma" w:hAnsi="Tahoma"/>
          <w:color w:val="000000"/>
          <w:sz w:val="22"/>
          <w:szCs w:val="22"/>
        </w:rPr>
        <w:t>twinkelende</w:t>
      </w:r>
      <w:r w:rsidRPr="003F7FD4">
        <w:rPr>
          <w:rFonts w:ascii="Tahoma" w:hAnsi="Tahoma"/>
          <w:color w:val="000000"/>
          <w:sz w:val="22"/>
          <w:szCs w:val="22"/>
        </w:rPr>
        <w:t xml:space="preserve"> ogen en rode wangen, klaar om over de pistes naar beneden te suizen. Deze magische momenten, die ze zich nog levendig herinnert, beleeft ze nu met haar eigen kinderen. Ze kan amper wachten, om met haar gezin de vele facetten van deze prachtige regio te ontdekken.</w:t>
      </w:r>
      <w:r w:rsidR="00E10022" w:rsidRPr="003F7FD4">
        <w:rPr>
          <w:rFonts w:ascii="Tahoma" w:hAnsi="Tahoma"/>
          <w:color w:val="000000"/>
          <w:sz w:val="22"/>
          <w:szCs w:val="22"/>
        </w:rPr>
        <w:t xml:space="preserve"> En dit is gemakkelijk mogelijk dankzij de vele liften en de </w:t>
      </w:r>
      <w:r w:rsidR="001C281C" w:rsidRPr="003F7FD4">
        <w:rPr>
          <w:rFonts w:ascii="Tahoma" w:hAnsi="Tahoma"/>
          <w:color w:val="000000"/>
          <w:sz w:val="22"/>
          <w:szCs w:val="22"/>
        </w:rPr>
        <w:t>U-Bahn</w:t>
      </w:r>
      <w:r w:rsidR="00E10022" w:rsidRPr="003F7FD4">
        <w:rPr>
          <w:rFonts w:ascii="Tahoma" w:hAnsi="Tahoma"/>
          <w:color w:val="000000"/>
          <w:sz w:val="22"/>
          <w:szCs w:val="22"/>
        </w:rPr>
        <w:t xml:space="preserve"> in Serfaus, de kleinste</w:t>
      </w:r>
      <w:r w:rsidR="00C558D3" w:rsidRPr="003F7FD4">
        <w:rPr>
          <w:rFonts w:ascii="Tahoma" w:hAnsi="Tahoma"/>
          <w:color w:val="000000"/>
          <w:sz w:val="22"/>
          <w:szCs w:val="22"/>
        </w:rPr>
        <w:t>,</w:t>
      </w:r>
      <w:r w:rsidR="00E10022" w:rsidRPr="003F7FD4">
        <w:rPr>
          <w:rFonts w:ascii="Tahoma" w:hAnsi="Tahoma"/>
          <w:color w:val="000000"/>
          <w:sz w:val="22"/>
          <w:szCs w:val="22"/>
        </w:rPr>
        <w:t xml:space="preserve"> hoogst </w:t>
      </w:r>
      <w:r w:rsidR="00C558D3" w:rsidRPr="003F7FD4">
        <w:rPr>
          <w:rFonts w:ascii="Tahoma" w:hAnsi="Tahoma"/>
          <w:color w:val="000000"/>
          <w:sz w:val="22"/>
          <w:szCs w:val="22"/>
        </w:rPr>
        <w:t>gelegen en op luchtkussens zwevende metro ter wereld –</w:t>
      </w:r>
      <w:r w:rsidR="00E10022" w:rsidRPr="003F7FD4">
        <w:rPr>
          <w:rFonts w:ascii="Tahoma" w:hAnsi="Tahoma"/>
          <w:color w:val="000000"/>
          <w:sz w:val="22"/>
          <w:szCs w:val="22"/>
        </w:rPr>
        <w:t xml:space="preserve"> zodat de auto lang kan blijven staan.</w:t>
      </w:r>
    </w:p>
    <w:p w14:paraId="08959C7C" w14:textId="09D21CDC" w:rsidR="00EB475E" w:rsidRPr="003F7FD4" w:rsidRDefault="00EB475E" w:rsidP="00EB475E">
      <w:pPr>
        <w:jc w:val="both"/>
        <w:rPr>
          <w:rFonts w:ascii="Tahoma" w:hAnsi="Tahoma" w:cs="Tahoma"/>
          <w:b/>
          <w:bCs/>
          <w:color w:val="000000"/>
          <w:sz w:val="22"/>
          <w:szCs w:val="22"/>
        </w:rPr>
      </w:pPr>
    </w:p>
    <w:p w14:paraId="6EA0EC47" w14:textId="77777777" w:rsidR="00EB475E" w:rsidRPr="003F7FD4" w:rsidRDefault="00EB475E" w:rsidP="00EB475E">
      <w:pPr>
        <w:jc w:val="both"/>
        <w:rPr>
          <w:rFonts w:ascii="Tahoma" w:hAnsi="Tahoma" w:cs="Tahoma"/>
          <w:color w:val="000000"/>
          <w:sz w:val="22"/>
          <w:szCs w:val="22"/>
        </w:rPr>
      </w:pPr>
      <w:r w:rsidRPr="003F7FD4">
        <w:rPr>
          <w:rFonts w:ascii="Tahoma" w:hAnsi="Tahoma"/>
          <w:b/>
          <w:bCs/>
          <w:color w:val="000000"/>
          <w:sz w:val="22"/>
          <w:szCs w:val="22"/>
        </w:rPr>
        <w:t xml:space="preserve">Winterparadijs voor het hele gezin </w:t>
      </w:r>
    </w:p>
    <w:p w14:paraId="2E955894" w14:textId="1AEF33AE" w:rsidR="00EB475E" w:rsidRPr="003F7FD4" w:rsidRDefault="00EB475E" w:rsidP="00EB475E">
      <w:pPr>
        <w:jc w:val="both"/>
        <w:rPr>
          <w:rFonts w:ascii="Tahoma" w:hAnsi="Tahoma" w:cs="Tahoma"/>
          <w:color w:val="000000"/>
          <w:sz w:val="22"/>
          <w:szCs w:val="22"/>
        </w:rPr>
      </w:pPr>
      <w:r w:rsidRPr="003F7FD4">
        <w:rPr>
          <w:rFonts w:ascii="Tahoma" w:hAnsi="Tahoma"/>
          <w:color w:val="000000"/>
          <w:sz w:val="22"/>
          <w:szCs w:val="22"/>
        </w:rPr>
        <w:t xml:space="preserve">Waar je ook kijkt, rond Serfaus-Fiss-Ladis laat de zon de glinsterende sneeuwkristallen </w:t>
      </w:r>
      <w:r w:rsidR="000D5DA5" w:rsidRPr="003F7FD4">
        <w:rPr>
          <w:rFonts w:ascii="Tahoma" w:hAnsi="Tahoma"/>
          <w:color w:val="000000"/>
          <w:sz w:val="22"/>
          <w:szCs w:val="22"/>
        </w:rPr>
        <w:t xml:space="preserve">bijna dagelijks </w:t>
      </w:r>
      <w:r w:rsidRPr="003F7FD4">
        <w:rPr>
          <w:rFonts w:ascii="Tahoma" w:hAnsi="Tahoma"/>
          <w:color w:val="000000"/>
          <w:sz w:val="22"/>
          <w:szCs w:val="22"/>
        </w:rPr>
        <w:t>schitteren. Natuurlijk ook op de 214 kilometer pistes die er onberispelijk bijliggen, die op hoogtes tussen 1</w:t>
      </w:r>
      <w:r w:rsidR="00FC166D" w:rsidRPr="003F7FD4">
        <w:rPr>
          <w:rFonts w:ascii="Tahoma" w:hAnsi="Tahoma"/>
          <w:color w:val="000000"/>
          <w:sz w:val="22"/>
          <w:szCs w:val="22"/>
        </w:rPr>
        <w:t>.</w:t>
      </w:r>
      <w:r w:rsidRPr="003F7FD4">
        <w:rPr>
          <w:rFonts w:ascii="Tahoma" w:hAnsi="Tahoma"/>
          <w:color w:val="000000"/>
          <w:sz w:val="22"/>
          <w:szCs w:val="22"/>
        </w:rPr>
        <w:t>200 en 2</w:t>
      </w:r>
      <w:r w:rsidR="00FC166D" w:rsidRPr="003F7FD4">
        <w:rPr>
          <w:rFonts w:ascii="Tahoma" w:hAnsi="Tahoma"/>
          <w:color w:val="000000"/>
          <w:sz w:val="22"/>
          <w:szCs w:val="22"/>
        </w:rPr>
        <w:t>.</w:t>
      </w:r>
      <w:r w:rsidRPr="003F7FD4">
        <w:rPr>
          <w:rFonts w:ascii="Tahoma" w:hAnsi="Tahoma"/>
          <w:color w:val="000000"/>
          <w:sz w:val="22"/>
          <w:szCs w:val="22"/>
        </w:rPr>
        <w:t xml:space="preserve">828 meter de perfecte omstandigheden bieden voor zowel beginnelingen als ervaren skiërs. Voor gezinnen is de regio een echt paradijs, want hier komt iedereen aan zijn trekken: </w:t>
      </w:r>
      <w:r w:rsidR="000D5DA5" w:rsidRPr="003F7FD4">
        <w:rPr>
          <w:rFonts w:ascii="Tahoma" w:hAnsi="Tahoma"/>
          <w:color w:val="000000"/>
          <w:sz w:val="22"/>
          <w:szCs w:val="22"/>
        </w:rPr>
        <w:t>n</w:t>
      </w:r>
      <w:r w:rsidRPr="003F7FD4">
        <w:rPr>
          <w:rFonts w:ascii="Tahoma" w:hAnsi="Tahoma"/>
          <w:color w:val="000000"/>
          <w:sz w:val="22"/>
          <w:szCs w:val="22"/>
        </w:rPr>
        <w:t>aast de pistes wachten meer dan 100 kilometer perfect onderhouden winterwandelwegen en themapaden om ontdekt te worden. Daarnaast zijn er ook sneeuwschoentochten en langlauf</w:t>
      </w:r>
      <w:r w:rsidR="00521FEF" w:rsidRPr="003F7FD4">
        <w:rPr>
          <w:rFonts w:ascii="Tahoma" w:hAnsi="Tahoma"/>
          <w:color w:val="000000"/>
          <w:sz w:val="22"/>
          <w:szCs w:val="22"/>
        </w:rPr>
        <w:t>loipes</w:t>
      </w:r>
      <w:r w:rsidRPr="003F7FD4">
        <w:rPr>
          <w:rFonts w:ascii="Tahoma" w:hAnsi="Tahoma"/>
          <w:color w:val="000000"/>
          <w:sz w:val="22"/>
          <w:szCs w:val="22"/>
        </w:rPr>
        <w:t xml:space="preserve">, </w:t>
      </w:r>
      <w:r w:rsidR="00095979" w:rsidRPr="003F7FD4">
        <w:rPr>
          <w:rFonts w:ascii="Tahoma" w:hAnsi="Tahoma"/>
          <w:color w:val="000000"/>
          <w:sz w:val="22"/>
          <w:szCs w:val="22"/>
        </w:rPr>
        <w:t>f</w:t>
      </w:r>
      <w:r w:rsidRPr="003F7FD4">
        <w:rPr>
          <w:rFonts w:ascii="Tahoma" w:hAnsi="Tahoma"/>
          <w:color w:val="000000"/>
          <w:sz w:val="22"/>
          <w:szCs w:val="22"/>
        </w:rPr>
        <w:t xml:space="preserve">un </w:t>
      </w:r>
      <w:r w:rsidR="00095979" w:rsidRPr="003F7FD4">
        <w:rPr>
          <w:rFonts w:ascii="Tahoma" w:hAnsi="Tahoma"/>
          <w:color w:val="000000"/>
          <w:sz w:val="22"/>
          <w:szCs w:val="22"/>
        </w:rPr>
        <w:t>a</w:t>
      </w:r>
      <w:r w:rsidRPr="003F7FD4">
        <w:rPr>
          <w:rFonts w:ascii="Tahoma" w:hAnsi="Tahoma"/>
          <w:color w:val="000000"/>
          <w:sz w:val="22"/>
          <w:szCs w:val="22"/>
        </w:rPr>
        <w:t xml:space="preserve">reas, </w:t>
      </w:r>
      <w:r w:rsidR="004577A9" w:rsidRPr="003F7FD4">
        <w:rPr>
          <w:rFonts w:ascii="Tahoma" w:hAnsi="Tahoma"/>
          <w:color w:val="000000"/>
          <w:sz w:val="22"/>
          <w:szCs w:val="22"/>
        </w:rPr>
        <w:t>f</w:t>
      </w:r>
      <w:r w:rsidRPr="003F7FD4">
        <w:rPr>
          <w:rFonts w:ascii="Tahoma" w:hAnsi="Tahoma"/>
          <w:color w:val="000000"/>
          <w:sz w:val="22"/>
          <w:szCs w:val="22"/>
        </w:rPr>
        <w:t xml:space="preserve">reeride-routes, </w:t>
      </w:r>
      <w:r w:rsidR="00596C62" w:rsidRPr="003F7FD4">
        <w:rPr>
          <w:rFonts w:ascii="Tahoma" w:hAnsi="Tahoma"/>
          <w:color w:val="000000"/>
          <w:sz w:val="22"/>
          <w:szCs w:val="22"/>
        </w:rPr>
        <w:t>pistentouren</w:t>
      </w:r>
      <w:r w:rsidRPr="003F7FD4">
        <w:rPr>
          <w:rFonts w:ascii="Tahoma" w:hAnsi="Tahoma"/>
          <w:color w:val="000000"/>
          <w:sz w:val="22"/>
          <w:szCs w:val="22"/>
        </w:rPr>
        <w:t xml:space="preserve"> en </w:t>
      </w:r>
      <w:r w:rsidR="00D746EF" w:rsidRPr="003F7FD4">
        <w:rPr>
          <w:rFonts w:ascii="Tahoma" w:hAnsi="Tahoma"/>
          <w:color w:val="000000"/>
          <w:sz w:val="22"/>
          <w:szCs w:val="22"/>
        </w:rPr>
        <w:t xml:space="preserve">andere </w:t>
      </w:r>
      <w:r w:rsidRPr="003F7FD4">
        <w:rPr>
          <w:rFonts w:ascii="Tahoma" w:hAnsi="Tahoma"/>
          <w:color w:val="000000"/>
          <w:sz w:val="22"/>
          <w:szCs w:val="22"/>
        </w:rPr>
        <w:t>skito</w:t>
      </w:r>
      <w:r w:rsidR="005B7563" w:rsidRPr="003F7FD4">
        <w:rPr>
          <w:rFonts w:ascii="Tahoma" w:hAnsi="Tahoma"/>
          <w:color w:val="000000"/>
          <w:sz w:val="22"/>
          <w:szCs w:val="22"/>
        </w:rPr>
        <w:t>uren-</w:t>
      </w:r>
      <w:r w:rsidRPr="003F7FD4">
        <w:rPr>
          <w:rFonts w:ascii="Tahoma" w:hAnsi="Tahoma"/>
          <w:color w:val="000000"/>
          <w:sz w:val="22"/>
          <w:szCs w:val="22"/>
        </w:rPr>
        <w:t xml:space="preserve">mogelijkheden. Ongeacht op welk uur van de dag, op de in totaal acht kilometer lange rodelbanen heeft gegarandeerd iedereen een heleboel plezier. Een highlight voor groot en klein is een ritje met de </w:t>
      </w:r>
      <w:r w:rsidRPr="003F7FD4">
        <w:rPr>
          <w:rFonts w:ascii="Tahoma" w:hAnsi="Tahoma"/>
          <w:i/>
          <w:iCs/>
          <w:color w:val="000000"/>
          <w:sz w:val="22"/>
          <w:szCs w:val="22"/>
        </w:rPr>
        <w:t>Masner Express</w:t>
      </w:r>
      <w:r w:rsidRPr="003F7FD4">
        <w:rPr>
          <w:rFonts w:ascii="Tahoma" w:hAnsi="Tahoma"/>
          <w:color w:val="000000"/>
          <w:sz w:val="22"/>
          <w:szCs w:val="22"/>
        </w:rPr>
        <w:t>, een omgebouwde sneeuwruimer.</w:t>
      </w:r>
    </w:p>
    <w:p w14:paraId="3273F81D" w14:textId="77777777" w:rsidR="00EB475E" w:rsidRPr="003F7FD4" w:rsidRDefault="00EB475E" w:rsidP="00EB475E">
      <w:pPr>
        <w:jc w:val="both"/>
        <w:rPr>
          <w:rFonts w:ascii="Tahoma" w:hAnsi="Tahoma" w:cs="Tahoma"/>
          <w:color w:val="000000"/>
          <w:sz w:val="22"/>
          <w:szCs w:val="22"/>
        </w:rPr>
      </w:pPr>
    </w:p>
    <w:p w14:paraId="26023BEA" w14:textId="77777777" w:rsidR="00EB475E" w:rsidRPr="003F7FD4" w:rsidRDefault="00EB475E" w:rsidP="00EB475E">
      <w:pPr>
        <w:jc w:val="both"/>
        <w:rPr>
          <w:rFonts w:ascii="Tahoma" w:hAnsi="Tahoma" w:cs="Tahoma"/>
          <w:color w:val="000000"/>
          <w:sz w:val="22"/>
          <w:szCs w:val="22"/>
        </w:rPr>
      </w:pPr>
      <w:r w:rsidRPr="003F7FD4">
        <w:rPr>
          <w:rFonts w:ascii="Tahoma" w:hAnsi="Tahoma"/>
          <w:b/>
          <w:bCs/>
          <w:color w:val="000000"/>
          <w:sz w:val="22"/>
          <w:szCs w:val="22"/>
        </w:rPr>
        <w:t>Genieten op elke hoogte</w:t>
      </w:r>
    </w:p>
    <w:p w14:paraId="00812E98" w14:textId="1FE8B5E4" w:rsidR="00303157" w:rsidRPr="003F7FD4" w:rsidRDefault="00EB475E" w:rsidP="00303157">
      <w:pPr>
        <w:jc w:val="both"/>
        <w:rPr>
          <w:rFonts w:ascii="Tahoma" w:hAnsi="Tahoma" w:cs="Tahoma"/>
          <w:color w:val="000000"/>
          <w:sz w:val="22"/>
          <w:szCs w:val="22"/>
        </w:rPr>
      </w:pPr>
      <w:r w:rsidRPr="003F7FD4">
        <w:rPr>
          <w:rFonts w:ascii="Tahoma" w:hAnsi="Tahoma"/>
          <w:color w:val="000000"/>
          <w:sz w:val="22"/>
          <w:szCs w:val="22"/>
        </w:rPr>
        <w:t xml:space="preserve">Ook de culinaire hoogtepunten laten voor Anna en Michael niets te wensen over. Eén keer gunnen ze zichzelf een </w:t>
      </w:r>
      <w:r w:rsidR="00A92854" w:rsidRPr="003F7FD4">
        <w:rPr>
          <w:rFonts w:ascii="Tahoma" w:hAnsi="Tahoma"/>
          <w:color w:val="000000"/>
          <w:sz w:val="22"/>
          <w:szCs w:val="22"/>
        </w:rPr>
        <w:t xml:space="preserve">champagneontbijt </w:t>
      </w:r>
      <w:r w:rsidRPr="003F7FD4">
        <w:rPr>
          <w:rFonts w:ascii="Tahoma" w:hAnsi="Tahoma"/>
          <w:color w:val="000000"/>
          <w:sz w:val="22"/>
          <w:szCs w:val="22"/>
        </w:rPr>
        <w:t xml:space="preserve">in de </w:t>
      </w:r>
      <w:r w:rsidRPr="003F7FD4">
        <w:rPr>
          <w:rFonts w:ascii="Tahoma" w:hAnsi="Tahoma"/>
          <w:i/>
          <w:iCs/>
          <w:color w:val="000000"/>
          <w:sz w:val="22"/>
          <w:szCs w:val="22"/>
        </w:rPr>
        <w:t>Crystal Cube</w:t>
      </w:r>
      <w:r w:rsidRPr="003F7FD4">
        <w:rPr>
          <w:rFonts w:ascii="Tahoma" w:hAnsi="Tahoma"/>
          <w:color w:val="000000"/>
          <w:sz w:val="22"/>
          <w:szCs w:val="22"/>
        </w:rPr>
        <w:t xml:space="preserve"> op 2600 meter, terwijl Lisa en Tom hun eerste bochtjes trekken op de </w:t>
      </w:r>
      <w:r w:rsidRPr="003F7FD4">
        <w:rPr>
          <w:rFonts w:ascii="Tahoma" w:hAnsi="Tahoma"/>
          <w:i/>
          <w:iCs/>
          <w:color w:val="000000"/>
          <w:sz w:val="22"/>
          <w:szCs w:val="22"/>
        </w:rPr>
        <w:t>Kinderschneealm</w:t>
      </w:r>
      <w:r w:rsidRPr="003F7FD4">
        <w:rPr>
          <w:rFonts w:ascii="Tahoma" w:hAnsi="Tahoma"/>
          <w:color w:val="000000"/>
          <w:sz w:val="22"/>
          <w:szCs w:val="22"/>
        </w:rPr>
        <w:t xml:space="preserve"> en zich amuseren met de mascotte Murmli. Ook </w:t>
      </w:r>
      <w:r w:rsidRPr="003F7FD4">
        <w:rPr>
          <w:rFonts w:ascii="Tahoma" w:hAnsi="Tahoma"/>
          <w:color w:val="000000"/>
          <w:sz w:val="22"/>
          <w:szCs w:val="22"/>
        </w:rPr>
        <w:lastRenderedPageBreak/>
        <w:t xml:space="preserve">het romantische </w:t>
      </w:r>
      <w:r w:rsidRPr="003F7FD4">
        <w:rPr>
          <w:rFonts w:ascii="Tahoma" w:hAnsi="Tahoma"/>
          <w:i/>
          <w:iCs/>
          <w:color w:val="000000"/>
          <w:sz w:val="22"/>
          <w:szCs w:val="22"/>
        </w:rPr>
        <w:t>Sunset Dinner</w:t>
      </w:r>
      <w:r w:rsidR="000D68CA" w:rsidRPr="003F7FD4">
        <w:rPr>
          <w:rFonts w:ascii="Tahoma" w:hAnsi="Tahoma"/>
          <w:i/>
          <w:iCs/>
          <w:color w:val="000000"/>
          <w:sz w:val="22"/>
          <w:szCs w:val="22"/>
        </w:rPr>
        <w:t xml:space="preserve"> Masner</w:t>
      </w:r>
      <w:r w:rsidRPr="003F7FD4">
        <w:rPr>
          <w:rFonts w:ascii="Tahoma" w:hAnsi="Tahoma"/>
          <w:color w:val="000000"/>
          <w:sz w:val="22"/>
          <w:szCs w:val="22"/>
        </w:rPr>
        <w:t xml:space="preserve"> in restaurant Monte Mare laten ze niet aan hun neus voorbijgaan. Wanneer heeft het koppel in het dagelijks leven tijd om met </w:t>
      </w:r>
      <w:r w:rsidR="000D5DA5" w:rsidRPr="003F7FD4">
        <w:rPr>
          <w:rFonts w:ascii="Tahoma" w:hAnsi="Tahoma"/>
          <w:color w:val="000000"/>
          <w:sz w:val="22"/>
          <w:szCs w:val="22"/>
        </w:rPr>
        <w:t xml:space="preserve">z'n </w:t>
      </w:r>
      <w:r w:rsidRPr="003F7FD4">
        <w:rPr>
          <w:rFonts w:ascii="Tahoma" w:hAnsi="Tahoma"/>
          <w:color w:val="000000"/>
          <w:sz w:val="22"/>
          <w:szCs w:val="22"/>
        </w:rPr>
        <w:t xml:space="preserve">twee te genieten van de laatste zonnestralen van de dag en in alle rust te eten? Dat kunnen ze nu inhalen. Het best op donderdagavond, want dan </w:t>
      </w:r>
      <w:r w:rsidR="000D5DA5" w:rsidRPr="003F7FD4">
        <w:rPr>
          <w:rFonts w:ascii="Tahoma" w:hAnsi="Tahoma"/>
          <w:color w:val="000000"/>
          <w:sz w:val="22"/>
          <w:szCs w:val="22"/>
        </w:rPr>
        <w:t>is er</w:t>
      </w:r>
      <w:r w:rsidRPr="003F7FD4">
        <w:rPr>
          <w:rFonts w:ascii="Tahoma" w:hAnsi="Tahoma"/>
          <w:color w:val="000000"/>
          <w:sz w:val="22"/>
          <w:szCs w:val="22"/>
        </w:rPr>
        <w:t xml:space="preserve"> in </w:t>
      </w:r>
      <w:r w:rsidRPr="003F7FD4">
        <w:rPr>
          <w:rFonts w:ascii="Tahoma" w:hAnsi="Tahoma"/>
          <w:i/>
          <w:iCs/>
          <w:color w:val="000000"/>
          <w:sz w:val="22"/>
          <w:szCs w:val="22"/>
        </w:rPr>
        <w:t>Berta</w:t>
      </w:r>
      <w:r w:rsidR="002D0CB7" w:rsidRPr="003F7FD4">
        <w:rPr>
          <w:rFonts w:ascii="Tahoma" w:hAnsi="Tahoma"/>
          <w:i/>
          <w:iCs/>
          <w:color w:val="000000"/>
          <w:sz w:val="22"/>
          <w:szCs w:val="22"/>
        </w:rPr>
        <w:t>’</w:t>
      </w:r>
      <w:r w:rsidRPr="003F7FD4">
        <w:rPr>
          <w:rFonts w:ascii="Tahoma" w:hAnsi="Tahoma"/>
          <w:i/>
          <w:iCs/>
          <w:color w:val="000000"/>
          <w:sz w:val="22"/>
          <w:szCs w:val="22"/>
        </w:rPr>
        <w:t>s Kinderland</w:t>
      </w:r>
      <w:r w:rsidRPr="003F7FD4">
        <w:rPr>
          <w:rFonts w:ascii="Tahoma" w:hAnsi="Tahoma"/>
          <w:color w:val="000000"/>
          <w:sz w:val="22"/>
          <w:szCs w:val="22"/>
        </w:rPr>
        <w:t xml:space="preserve"> de </w:t>
      </w:r>
      <w:r w:rsidRPr="003F7FD4">
        <w:rPr>
          <w:rFonts w:ascii="Tahoma" w:hAnsi="Tahoma"/>
          <w:i/>
          <w:iCs/>
          <w:color w:val="000000"/>
          <w:sz w:val="22"/>
          <w:szCs w:val="22"/>
        </w:rPr>
        <w:t>Kids Night</w:t>
      </w:r>
      <w:r w:rsidRPr="003F7FD4">
        <w:rPr>
          <w:rFonts w:ascii="Tahoma" w:hAnsi="Tahoma"/>
          <w:color w:val="000000"/>
          <w:sz w:val="22"/>
          <w:szCs w:val="22"/>
        </w:rPr>
        <w:t xml:space="preserve">. </w:t>
      </w:r>
      <w:r w:rsidR="00670D2D" w:rsidRPr="003F7FD4">
        <w:rPr>
          <w:rFonts w:ascii="Tahoma" w:hAnsi="Tahoma"/>
          <w:color w:val="000000"/>
          <w:sz w:val="22"/>
          <w:szCs w:val="22"/>
        </w:rPr>
        <w:t>Kortom</w:t>
      </w:r>
      <w:r w:rsidRPr="003F7FD4">
        <w:rPr>
          <w:rFonts w:ascii="Tahoma" w:hAnsi="Tahoma"/>
          <w:color w:val="000000"/>
          <w:sz w:val="22"/>
          <w:szCs w:val="22"/>
        </w:rPr>
        <w:t xml:space="preserve">: </w:t>
      </w:r>
      <w:r w:rsidR="00092F7F" w:rsidRPr="003F7FD4">
        <w:rPr>
          <w:rFonts w:ascii="Tahoma" w:hAnsi="Tahoma"/>
          <w:color w:val="000000" w:themeColor="text1"/>
          <w:sz w:val="22"/>
          <w:szCs w:val="22"/>
        </w:rPr>
        <w:t>Of het nu</w:t>
      </w:r>
      <w:r w:rsidRPr="003F7FD4">
        <w:rPr>
          <w:rFonts w:ascii="Tahoma" w:hAnsi="Tahoma"/>
          <w:color w:val="000000" w:themeColor="text1"/>
          <w:sz w:val="22"/>
          <w:szCs w:val="22"/>
        </w:rPr>
        <w:t xml:space="preserve"> stijlvolle afsluiter met de </w:t>
      </w:r>
      <w:r w:rsidRPr="003F7FD4">
        <w:rPr>
          <w:rFonts w:ascii="Tahoma" w:hAnsi="Tahoma"/>
          <w:i/>
          <w:iCs/>
          <w:color w:val="000000" w:themeColor="text1"/>
          <w:sz w:val="22"/>
          <w:szCs w:val="22"/>
        </w:rPr>
        <w:t>Magic Ladis</w:t>
      </w:r>
      <w:r w:rsidRPr="003F7FD4">
        <w:rPr>
          <w:rFonts w:ascii="Tahoma" w:hAnsi="Tahoma"/>
          <w:color w:val="000000" w:themeColor="text1"/>
          <w:sz w:val="22"/>
          <w:szCs w:val="22"/>
        </w:rPr>
        <w:t xml:space="preserve"> aan het Lader Schlossweiher, nachtskiën en -rodeln of spectaculaire avondshows zoals</w:t>
      </w:r>
      <w:r w:rsidR="00277EBB" w:rsidRPr="003F7FD4">
        <w:rPr>
          <w:rFonts w:ascii="Tahoma" w:hAnsi="Tahoma"/>
          <w:color w:val="000000" w:themeColor="text1"/>
          <w:sz w:val="22"/>
          <w:szCs w:val="22"/>
        </w:rPr>
        <w:t xml:space="preserve"> de</w:t>
      </w:r>
      <w:r w:rsidRPr="003F7FD4">
        <w:rPr>
          <w:rFonts w:ascii="Tahoma" w:hAnsi="Tahoma"/>
          <w:color w:val="000000" w:themeColor="text1"/>
          <w:sz w:val="22"/>
          <w:szCs w:val="22"/>
        </w:rPr>
        <w:t xml:space="preserve"> </w:t>
      </w:r>
      <w:r w:rsidRPr="003F7FD4">
        <w:rPr>
          <w:rFonts w:ascii="Tahoma" w:hAnsi="Tahoma"/>
          <w:i/>
          <w:iCs/>
          <w:color w:val="000000" w:themeColor="text1"/>
          <w:sz w:val="22"/>
          <w:szCs w:val="22"/>
        </w:rPr>
        <w:t>Adventure Night</w:t>
      </w:r>
      <w:r w:rsidRPr="003F7FD4">
        <w:rPr>
          <w:rFonts w:ascii="Tahoma" w:hAnsi="Tahoma"/>
          <w:color w:val="000000" w:themeColor="text1"/>
          <w:sz w:val="22"/>
          <w:szCs w:val="22"/>
        </w:rPr>
        <w:t xml:space="preserve"> in Serfaus en</w:t>
      </w:r>
      <w:r w:rsidR="00277EBB" w:rsidRPr="003F7FD4">
        <w:rPr>
          <w:rFonts w:ascii="Tahoma" w:hAnsi="Tahoma"/>
          <w:color w:val="000000" w:themeColor="text1"/>
          <w:sz w:val="22"/>
          <w:szCs w:val="22"/>
        </w:rPr>
        <w:t xml:space="preserve"> de</w:t>
      </w:r>
      <w:r w:rsidRPr="003F7FD4">
        <w:rPr>
          <w:rFonts w:ascii="Tahoma" w:hAnsi="Tahoma"/>
          <w:color w:val="000000" w:themeColor="text1"/>
          <w:sz w:val="22"/>
          <w:szCs w:val="22"/>
        </w:rPr>
        <w:t xml:space="preserve"> </w:t>
      </w:r>
      <w:r w:rsidRPr="003F7FD4">
        <w:rPr>
          <w:rFonts w:ascii="Tahoma" w:hAnsi="Tahoma"/>
          <w:i/>
          <w:iCs/>
          <w:color w:val="000000" w:themeColor="text1"/>
          <w:sz w:val="22"/>
          <w:szCs w:val="22"/>
        </w:rPr>
        <w:t>Nightflow</w:t>
      </w:r>
      <w:r w:rsidRPr="003F7FD4">
        <w:rPr>
          <w:rFonts w:ascii="Tahoma" w:hAnsi="Tahoma"/>
          <w:color w:val="000000" w:themeColor="text1"/>
          <w:sz w:val="22"/>
          <w:szCs w:val="22"/>
        </w:rPr>
        <w:t xml:space="preserve"> in Fiss</w:t>
      </w:r>
      <w:r w:rsidR="004C0318" w:rsidRPr="003F7FD4">
        <w:rPr>
          <w:rFonts w:ascii="Tahoma" w:hAnsi="Tahoma"/>
          <w:color w:val="000000" w:themeColor="text1"/>
          <w:sz w:val="22"/>
          <w:szCs w:val="22"/>
        </w:rPr>
        <w:t xml:space="preserve"> is</w:t>
      </w:r>
      <w:r w:rsidRPr="003F7FD4">
        <w:rPr>
          <w:rFonts w:ascii="Tahoma" w:hAnsi="Tahoma"/>
          <w:color w:val="000000" w:themeColor="text1"/>
          <w:sz w:val="22"/>
          <w:szCs w:val="22"/>
        </w:rPr>
        <w:t xml:space="preserve"> – de avonden in Serfaus-Fiss-Ladis zijn even magisch als de dagen.</w:t>
      </w:r>
    </w:p>
    <w:p w14:paraId="1913FD5B" w14:textId="76E52B26" w:rsidR="00EB475E" w:rsidRPr="003F7FD4" w:rsidRDefault="00EB475E" w:rsidP="00EB475E">
      <w:pPr>
        <w:jc w:val="both"/>
        <w:rPr>
          <w:rFonts w:ascii="Tahoma" w:hAnsi="Tahoma" w:cs="Tahoma"/>
          <w:color w:val="000000"/>
          <w:sz w:val="22"/>
          <w:szCs w:val="22"/>
        </w:rPr>
      </w:pPr>
    </w:p>
    <w:p w14:paraId="2EEB3858" w14:textId="77777777" w:rsidR="00EB475E" w:rsidRPr="003F7FD4" w:rsidRDefault="00EB475E" w:rsidP="00EB475E">
      <w:pPr>
        <w:jc w:val="both"/>
        <w:rPr>
          <w:rFonts w:ascii="Tahoma" w:hAnsi="Tahoma" w:cs="Tahoma"/>
          <w:color w:val="000000"/>
          <w:sz w:val="22"/>
          <w:szCs w:val="22"/>
        </w:rPr>
      </w:pPr>
      <w:r w:rsidRPr="003F7FD4">
        <w:rPr>
          <w:rFonts w:ascii="Tahoma" w:hAnsi="Tahoma"/>
          <w:b/>
          <w:bCs/>
          <w:color w:val="000000"/>
          <w:sz w:val="22"/>
          <w:szCs w:val="22"/>
        </w:rPr>
        <w:t>Een winter vol highlights</w:t>
      </w:r>
    </w:p>
    <w:p w14:paraId="6992EBBF" w14:textId="733D7800" w:rsidR="001940D7" w:rsidRPr="003F7FD4" w:rsidRDefault="00EB475E" w:rsidP="00306232">
      <w:pPr>
        <w:jc w:val="both"/>
        <w:rPr>
          <w:rFonts w:ascii="Tahoma" w:hAnsi="Tahoma"/>
          <w:color w:val="000000"/>
          <w:sz w:val="22"/>
          <w:szCs w:val="22"/>
        </w:rPr>
      </w:pPr>
      <w:r w:rsidRPr="003F7FD4">
        <w:rPr>
          <w:rFonts w:ascii="Tahoma" w:hAnsi="Tahoma"/>
          <w:color w:val="000000"/>
          <w:sz w:val="22"/>
          <w:szCs w:val="22"/>
        </w:rPr>
        <w:t xml:space="preserve">Eén ding is voor Anna duidelijk van bij het begin: de wintervakantie in Serfaus-Fiss-Ladis is voor het hele gezin een schatkist boordevol onvergetelijke ervaringen. Goed dat ze speciaal </w:t>
      </w:r>
      <w:r w:rsidR="000D5DA5" w:rsidRPr="003F7FD4">
        <w:rPr>
          <w:rFonts w:ascii="Tahoma" w:hAnsi="Tahoma"/>
          <w:color w:val="000000"/>
          <w:sz w:val="22"/>
          <w:szCs w:val="22"/>
        </w:rPr>
        <w:t>tijdens</w:t>
      </w:r>
      <w:r w:rsidRPr="003F7FD4">
        <w:rPr>
          <w:rFonts w:ascii="Tahoma" w:hAnsi="Tahoma"/>
          <w:color w:val="000000"/>
          <w:sz w:val="22"/>
          <w:szCs w:val="22"/>
        </w:rPr>
        <w:t xml:space="preserve"> het </w:t>
      </w:r>
      <w:r w:rsidRPr="003F7FD4">
        <w:rPr>
          <w:rFonts w:ascii="Tahoma" w:hAnsi="Tahoma"/>
          <w:i/>
          <w:iCs/>
          <w:color w:val="000000"/>
          <w:sz w:val="22"/>
          <w:szCs w:val="22"/>
        </w:rPr>
        <w:t>SnowArt Genussfestival</w:t>
      </w:r>
      <w:r w:rsidRPr="003F7FD4">
        <w:rPr>
          <w:rFonts w:ascii="Tahoma" w:hAnsi="Tahoma"/>
          <w:color w:val="000000"/>
          <w:sz w:val="22"/>
          <w:szCs w:val="22"/>
        </w:rPr>
        <w:t xml:space="preserve"> zijn gekomen, dat de schoonheid van de winterse natuur combineert met muziek en culinaire specialiteiten. De hele vakantie lang </w:t>
      </w:r>
      <w:r w:rsidR="002E48A9" w:rsidRPr="003F7FD4">
        <w:rPr>
          <w:rFonts w:ascii="Tahoma" w:hAnsi="Tahoma"/>
          <w:color w:val="000000"/>
          <w:sz w:val="22"/>
          <w:szCs w:val="22"/>
        </w:rPr>
        <w:t>verwarmt ze</w:t>
      </w:r>
      <w:r w:rsidRPr="003F7FD4">
        <w:rPr>
          <w:rFonts w:ascii="Tahoma" w:hAnsi="Tahoma"/>
          <w:color w:val="000000"/>
          <w:sz w:val="22"/>
          <w:szCs w:val="22"/>
        </w:rPr>
        <w:t xml:space="preserve"> de hartelijke gastvrijheid van de lokale bevolking als een smeulend haardvuur te midden van de winterse pracht. Ze creëert een behaaglijke sfeer en vormt de gezellige basis voor onvergetelijke belevenissen. Het motto “Momenten die blijven!” is niet alleen maar een slogan, maar de </w:t>
      </w:r>
      <w:r w:rsidR="005A1E00" w:rsidRPr="003F7FD4">
        <w:rPr>
          <w:rFonts w:ascii="Tahoma" w:hAnsi="Tahoma"/>
          <w:color w:val="000000"/>
          <w:sz w:val="22"/>
          <w:szCs w:val="22"/>
        </w:rPr>
        <w:t>vo</w:t>
      </w:r>
      <w:r w:rsidR="003F7FD4" w:rsidRPr="003F7FD4">
        <w:rPr>
          <w:rFonts w:ascii="Tahoma" w:hAnsi="Tahoma"/>
          <w:color w:val="000000"/>
          <w:sz w:val="22"/>
          <w:szCs w:val="22"/>
        </w:rPr>
        <w:t>o</w:t>
      </w:r>
      <w:r w:rsidR="005A1E00" w:rsidRPr="003F7FD4">
        <w:rPr>
          <w:rFonts w:ascii="Tahoma" w:hAnsi="Tahoma"/>
          <w:color w:val="000000"/>
          <w:sz w:val="22"/>
          <w:szCs w:val="22"/>
        </w:rPr>
        <w:t>rgeleefde</w:t>
      </w:r>
      <w:r w:rsidRPr="003F7FD4">
        <w:rPr>
          <w:rFonts w:ascii="Tahoma" w:hAnsi="Tahoma"/>
          <w:color w:val="000000"/>
          <w:sz w:val="22"/>
          <w:szCs w:val="22"/>
        </w:rPr>
        <w:t xml:space="preserve"> realiteit.</w:t>
      </w:r>
    </w:p>
    <w:p w14:paraId="2F8B3F75" w14:textId="77777777" w:rsidR="00B4567A" w:rsidRPr="003F7FD4" w:rsidRDefault="00B4567A" w:rsidP="00306232">
      <w:pPr>
        <w:jc w:val="both"/>
        <w:rPr>
          <w:rFonts w:ascii="Tahoma" w:hAnsi="Tahoma"/>
          <w:color w:val="000000"/>
          <w:sz w:val="22"/>
          <w:szCs w:val="22"/>
        </w:rPr>
      </w:pPr>
    </w:p>
    <w:p w14:paraId="1659C2C1" w14:textId="77777777" w:rsidR="00B4567A" w:rsidRPr="003F7FD4" w:rsidRDefault="00B4567A" w:rsidP="00306232">
      <w:pPr>
        <w:jc w:val="both"/>
        <w:rPr>
          <w:rFonts w:ascii="Tahoma" w:hAnsi="Tahoma"/>
          <w:color w:val="000000"/>
          <w:sz w:val="22"/>
          <w:szCs w:val="22"/>
        </w:rPr>
      </w:pPr>
    </w:p>
    <w:p w14:paraId="6FC2C097" w14:textId="77777777" w:rsidR="00B4567A" w:rsidRPr="003F7FD4" w:rsidRDefault="00B4567A" w:rsidP="00B4567A">
      <w:pPr>
        <w:ind w:right="-7"/>
        <w:jc w:val="both"/>
        <w:rPr>
          <w:rFonts w:ascii="Tahoma" w:eastAsia="Calibri" w:hAnsi="Tahoma" w:cs="Tahoma"/>
          <w:color w:val="000000" w:themeColor="text1"/>
          <w:sz w:val="22"/>
          <w:szCs w:val="22"/>
          <w:lang w:eastAsia="en-US"/>
        </w:rPr>
      </w:pPr>
      <w:r w:rsidRPr="003F7FD4">
        <w:rPr>
          <w:rFonts w:ascii="Tahoma" w:hAnsi="Tahoma" w:cs="Tahoma"/>
          <w:sz w:val="22"/>
          <w:szCs w:val="22"/>
          <w:lang w:eastAsia="en-US"/>
        </w:rPr>
        <w:t xml:space="preserve">Meer persinformatie en gratis beeldmateriaal kan je terugvinden op ons portaal voor pers op </w:t>
      </w:r>
      <w:r w:rsidRPr="003F7FD4">
        <w:fldChar w:fldCharType="begin"/>
      </w:r>
      <w:r w:rsidRPr="003F7FD4">
        <w:rPr>
          <w:lang w:val="de-DE"/>
        </w:rPr>
        <w:instrText>HYPERLINK "http://www.hansmannpr.de/kunden/serfaus-fiss-ladis"</w:instrText>
      </w:r>
      <w:r w:rsidRPr="003F7FD4">
        <w:fldChar w:fldCharType="separate"/>
      </w:r>
      <w:r w:rsidRPr="003F7FD4">
        <w:rPr>
          <w:rStyle w:val="Hyperlink"/>
          <w:rFonts w:ascii="Tahoma" w:hAnsi="Tahoma" w:cs="Tahoma"/>
          <w:b w:val="0"/>
          <w:bCs w:val="0"/>
          <w:color w:val="0000FF"/>
          <w:sz w:val="22"/>
          <w:szCs w:val="22"/>
        </w:rPr>
        <w:t>www.hansmannpr.de/kunden/serfaus-fiss-ladis</w:t>
      </w:r>
      <w:r w:rsidRPr="003F7FD4">
        <w:rPr>
          <w:rStyle w:val="Hyperlink"/>
          <w:rFonts w:ascii="Tahoma" w:hAnsi="Tahoma" w:cs="Tahoma"/>
          <w:b w:val="0"/>
          <w:bCs w:val="0"/>
          <w:color w:val="0000FF"/>
          <w:sz w:val="22"/>
          <w:szCs w:val="22"/>
        </w:rPr>
        <w:fldChar w:fldCharType="end"/>
      </w:r>
      <w:r w:rsidRPr="003F7FD4">
        <w:rPr>
          <w:rFonts w:ascii="Tahoma" w:hAnsi="Tahoma" w:cs="Tahoma"/>
          <w:color w:val="000000" w:themeColor="text1"/>
          <w:sz w:val="22"/>
          <w:szCs w:val="22"/>
          <w:lang w:val="nl-NL" w:eastAsia="en-US"/>
        </w:rPr>
        <w:t xml:space="preserve"> </w:t>
      </w:r>
      <w:r w:rsidRPr="003F7FD4">
        <w:rPr>
          <w:rFonts w:ascii="Tahoma" w:hAnsi="Tahoma" w:cs="Tahoma"/>
          <w:sz w:val="22"/>
          <w:szCs w:val="22"/>
          <w:lang w:eastAsia="en-US"/>
        </w:rPr>
        <w:t xml:space="preserve">en </w:t>
      </w:r>
      <w:r w:rsidRPr="003F7FD4">
        <w:rPr>
          <w:rFonts w:ascii="Verdana" w:eastAsia="Verdana" w:hAnsi="Verdana" w:cs="Verdana"/>
          <w:szCs w:val="20"/>
          <w:lang w:val="en-US" w:eastAsia="ar-SA"/>
        </w:rPr>
        <w:fldChar w:fldCharType="begin"/>
      </w:r>
      <w:r w:rsidRPr="003F7FD4">
        <w:rPr>
          <w:lang w:val="de-DE"/>
        </w:rPr>
        <w:instrText>HYPERLINK "http://www.serfaus-fiss-ladis.at/nl/Service/Pers"</w:instrText>
      </w:r>
      <w:r w:rsidRPr="003F7FD4">
        <w:rPr>
          <w:rFonts w:ascii="Verdana" w:eastAsia="Verdana" w:hAnsi="Verdana" w:cs="Verdana"/>
          <w:szCs w:val="20"/>
          <w:lang w:val="en-US" w:eastAsia="ar-SA"/>
        </w:rPr>
      </w:r>
      <w:r w:rsidRPr="003F7FD4">
        <w:rPr>
          <w:rFonts w:ascii="Verdana" w:eastAsia="Verdana" w:hAnsi="Verdana" w:cs="Verdana"/>
          <w:szCs w:val="20"/>
          <w:lang w:val="en-US" w:eastAsia="ar-SA"/>
        </w:rPr>
        <w:fldChar w:fldCharType="separate"/>
      </w:r>
      <w:r w:rsidRPr="003F7FD4">
        <w:rPr>
          <w:rStyle w:val="Hyperlink"/>
          <w:rFonts w:ascii="Tahoma" w:hAnsi="Tahoma" w:cs="Tahoma"/>
          <w:b w:val="0"/>
          <w:bCs w:val="0"/>
          <w:color w:val="0000FF"/>
          <w:sz w:val="22"/>
          <w:szCs w:val="22"/>
        </w:rPr>
        <w:t>www.serfaus-fiss-ladis.at/nl/Service/Pers</w:t>
      </w:r>
      <w:r w:rsidRPr="003F7FD4">
        <w:rPr>
          <w:rStyle w:val="Hyperlink"/>
          <w:rFonts w:ascii="Tahoma" w:hAnsi="Tahoma" w:cs="Tahoma"/>
          <w:b w:val="0"/>
          <w:bCs w:val="0"/>
          <w:color w:val="0000FF"/>
          <w:sz w:val="22"/>
          <w:szCs w:val="22"/>
        </w:rPr>
        <w:fldChar w:fldCharType="end"/>
      </w:r>
      <w:r w:rsidRPr="003F7FD4">
        <w:rPr>
          <w:lang w:val="nl-NL" w:eastAsia="en-US"/>
        </w:rPr>
        <w:t>.</w:t>
      </w:r>
    </w:p>
    <w:p w14:paraId="1D6342B7" w14:textId="77777777" w:rsidR="00B4567A" w:rsidRPr="003F7FD4" w:rsidRDefault="00B4567A" w:rsidP="00B4567A">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4032281" w14:textId="77777777" w:rsidR="00B4567A" w:rsidRPr="003F7FD4" w:rsidRDefault="00B4567A" w:rsidP="00B4567A">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74F4EF0" w14:textId="77777777" w:rsidR="00B4567A" w:rsidRPr="003F7FD4" w:rsidRDefault="00B4567A" w:rsidP="00B4567A">
      <w:pPr>
        <w:pStyle w:val="paragraph"/>
        <w:spacing w:before="0" w:beforeAutospacing="0" w:after="0" w:afterAutospacing="0"/>
        <w:jc w:val="both"/>
        <w:textAlignment w:val="baseline"/>
        <w:rPr>
          <w:rFonts w:ascii="Tahoma" w:hAnsi="Tahoma" w:cs="Tahoma"/>
          <w:sz w:val="18"/>
          <w:szCs w:val="18"/>
        </w:rPr>
      </w:pPr>
      <w:r w:rsidRPr="003F7FD4">
        <w:rPr>
          <w:rStyle w:val="normaltextrun"/>
          <w:rFonts w:ascii="Tahoma" w:hAnsi="Tahoma"/>
          <w:b/>
          <w:bCs/>
          <w:color w:val="000000"/>
          <w:sz w:val="18"/>
          <w:szCs w:val="18"/>
        </w:rPr>
        <w:t>Over Serfaus-</w:t>
      </w:r>
      <w:r w:rsidRPr="003F7FD4">
        <w:rPr>
          <w:rStyle w:val="normaltextrun"/>
          <w:rFonts w:ascii="Tahoma" w:hAnsi="Tahoma" w:cs="Tahoma"/>
          <w:b/>
          <w:bCs/>
          <w:color w:val="000000"/>
          <w:sz w:val="18"/>
          <w:szCs w:val="18"/>
        </w:rPr>
        <w:t>Fiss-Ladis</w:t>
      </w:r>
    </w:p>
    <w:p w14:paraId="0893F6C7" w14:textId="2C5FA856" w:rsidR="00B4567A" w:rsidRPr="003F7FD4" w:rsidRDefault="00B4567A" w:rsidP="00B4567A">
      <w:pPr>
        <w:jc w:val="both"/>
        <w:rPr>
          <w:rStyle w:val="normaltextrun"/>
          <w:rFonts w:ascii="Tahoma" w:eastAsia="Calibri" w:hAnsi="Tahoma" w:cs="Tahoma"/>
          <w:b/>
          <w:color w:val="000000" w:themeColor="text1"/>
          <w:sz w:val="18"/>
          <w:szCs w:val="18"/>
        </w:rPr>
      </w:pPr>
      <w:r w:rsidRPr="003F7FD4">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3F7FD4">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3F7FD4">
        <w:rPr>
          <w:rStyle w:val="normaltextrun"/>
          <w:rFonts w:ascii="Tahoma" w:hAnsi="Tahoma" w:cs="Tahoma"/>
          <w:sz w:val="18"/>
          <w:szCs w:val="18"/>
        </w:rPr>
        <w:t>.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w:t>
      </w:r>
      <w:r w:rsidR="00370D65" w:rsidRPr="003F7FD4">
        <w:rPr>
          <w:rStyle w:val="normaltextrun"/>
          <w:rFonts w:ascii="Tahoma" w:hAnsi="Tahoma" w:cs="Tahoma"/>
          <w:sz w:val="18"/>
          <w:szCs w:val="18"/>
        </w:rPr>
        <w:t xml:space="preserve"> Een vakantie die nog lang zal heugen! </w:t>
      </w:r>
      <w:r w:rsidRPr="003F7FD4">
        <w:rPr>
          <w:rStyle w:val="normaltextrun"/>
          <w:rFonts w:ascii="Tahoma" w:hAnsi="Tahoma" w:cs="Tahoma"/>
          <w:sz w:val="18"/>
          <w:szCs w:val="18"/>
        </w:rPr>
        <w:t xml:space="preserve">Meer informatie op </w:t>
      </w:r>
      <w:r w:rsidR="00497767" w:rsidRPr="003F7FD4">
        <w:rPr>
          <w:rStyle w:val="Hyperlink"/>
          <w:rFonts w:ascii="Tahoma" w:hAnsi="Tahoma" w:cs="Tahoma"/>
          <w:color w:val="0000FF"/>
          <w:sz w:val="18"/>
          <w:szCs w:val="18"/>
        </w:rPr>
        <w:fldChar w:fldCharType="begin"/>
      </w:r>
      <w:r w:rsidR="00497767" w:rsidRPr="003F7FD4">
        <w:rPr>
          <w:rStyle w:val="Hyperlink"/>
          <w:rFonts w:ascii="Tahoma" w:hAnsi="Tahoma" w:cs="Tahoma"/>
          <w:color w:val="0000FF"/>
          <w:sz w:val="18"/>
          <w:szCs w:val="18"/>
        </w:rPr>
        <w:instrText>HYPERLINK "http://www.serfaus-fiss-ladis.at/nl"</w:instrText>
      </w:r>
      <w:r w:rsidR="00497767" w:rsidRPr="003F7FD4">
        <w:rPr>
          <w:rStyle w:val="Hyperlink"/>
          <w:rFonts w:ascii="Tahoma" w:hAnsi="Tahoma" w:cs="Tahoma"/>
          <w:color w:val="0000FF"/>
          <w:sz w:val="18"/>
          <w:szCs w:val="18"/>
        </w:rPr>
      </w:r>
      <w:r w:rsidR="00497767" w:rsidRPr="003F7FD4">
        <w:rPr>
          <w:rStyle w:val="Hyperlink"/>
          <w:rFonts w:ascii="Tahoma" w:hAnsi="Tahoma" w:cs="Tahoma"/>
          <w:color w:val="0000FF"/>
          <w:sz w:val="18"/>
          <w:szCs w:val="18"/>
        </w:rPr>
        <w:fldChar w:fldCharType="separate"/>
      </w:r>
      <w:r w:rsidR="00497767" w:rsidRPr="003F7FD4">
        <w:rPr>
          <w:rStyle w:val="Hyperlink"/>
          <w:rFonts w:ascii="Tahoma" w:hAnsi="Tahoma" w:cs="Tahoma"/>
          <w:b w:val="0"/>
          <w:bCs w:val="0"/>
          <w:color w:val="0000FF"/>
          <w:sz w:val="18"/>
          <w:szCs w:val="18"/>
        </w:rPr>
        <w:t>www.serfaus-fiss-ladis.at/nl</w:t>
      </w:r>
      <w:r w:rsidR="00497767" w:rsidRPr="003F7FD4">
        <w:rPr>
          <w:rStyle w:val="Hyperlink"/>
          <w:rFonts w:ascii="Tahoma" w:hAnsi="Tahoma" w:cs="Tahoma"/>
          <w:color w:val="0000FF"/>
          <w:sz w:val="18"/>
          <w:szCs w:val="18"/>
        </w:rPr>
        <w:fldChar w:fldCharType="end"/>
      </w:r>
      <w:r w:rsidR="00497767" w:rsidRPr="003F7FD4">
        <w:rPr>
          <w:rFonts w:ascii="Tahoma" w:hAnsi="Tahoma" w:cs="Tahoma"/>
          <w:sz w:val="18"/>
          <w:szCs w:val="18"/>
        </w:rPr>
        <w:t xml:space="preserve">. </w:t>
      </w:r>
    </w:p>
    <w:p w14:paraId="2F6EDC81" w14:textId="77777777" w:rsidR="00B4567A" w:rsidRPr="003F7FD4" w:rsidRDefault="00B4567A" w:rsidP="00B4567A">
      <w:pPr>
        <w:jc w:val="both"/>
        <w:rPr>
          <w:rFonts w:ascii="Tahoma" w:eastAsia="Calibri" w:hAnsi="Tahoma" w:cs="Tahoma"/>
          <w:color w:val="000000" w:themeColor="text1"/>
          <w:sz w:val="22"/>
          <w:szCs w:val="22"/>
          <w:lang w:eastAsia="en-US"/>
        </w:rPr>
      </w:pPr>
    </w:p>
    <w:p w14:paraId="4B0DFAC8" w14:textId="77777777" w:rsidR="00B4567A" w:rsidRPr="003F7FD4" w:rsidRDefault="00B4567A" w:rsidP="00B4567A">
      <w:pPr>
        <w:jc w:val="both"/>
        <w:rPr>
          <w:rFonts w:ascii="Tahoma" w:eastAsia="Calibri" w:hAnsi="Tahoma" w:cs="Tahoma"/>
          <w:color w:val="000000" w:themeColor="text1"/>
          <w:sz w:val="22"/>
          <w:szCs w:val="22"/>
          <w:lang w:eastAsia="en-US"/>
        </w:rPr>
      </w:pPr>
    </w:p>
    <w:p w14:paraId="725AB427" w14:textId="77777777" w:rsidR="00B4567A" w:rsidRPr="003F7FD4" w:rsidRDefault="00B4567A" w:rsidP="00B4567A">
      <w:pPr>
        <w:autoSpaceDE w:val="0"/>
        <w:autoSpaceDN w:val="0"/>
        <w:adjustRightInd w:val="0"/>
        <w:ind w:right="-7"/>
        <w:rPr>
          <w:rFonts w:ascii="Tahoma" w:hAnsi="Tahoma" w:cs="Tahoma"/>
          <w:b/>
          <w:color w:val="000000" w:themeColor="text1"/>
          <w:sz w:val="22"/>
          <w:szCs w:val="22"/>
          <w:lang w:val="nl-NL" w:eastAsia="en-US"/>
        </w:rPr>
      </w:pPr>
      <w:r w:rsidRPr="003F7FD4">
        <w:rPr>
          <w:rFonts w:ascii="Tahoma" w:hAnsi="Tahoma" w:cs="Tahoma"/>
          <w:b/>
          <w:color w:val="000000" w:themeColor="text1"/>
          <w:sz w:val="22"/>
          <w:szCs w:val="22"/>
          <w:lang w:val="nl-NL" w:eastAsia="en-US"/>
        </w:rPr>
        <w:t>Voor meer informatie:</w:t>
      </w:r>
    </w:p>
    <w:p w14:paraId="1CBE32C8" w14:textId="77777777" w:rsidR="00B4567A" w:rsidRPr="003F7FD4" w:rsidRDefault="00B4567A" w:rsidP="00B4567A">
      <w:pPr>
        <w:autoSpaceDE w:val="0"/>
        <w:autoSpaceDN w:val="0"/>
        <w:adjustRightInd w:val="0"/>
        <w:ind w:right="-7"/>
        <w:rPr>
          <w:rFonts w:ascii="Tahoma" w:hAnsi="Tahoma" w:cs="Tahoma"/>
          <w:b/>
          <w:color w:val="000000" w:themeColor="text1"/>
          <w:sz w:val="22"/>
          <w:szCs w:val="22"/>
          <w:lang w:val="nl-NL" w:eastAsia="en-US"/>
        </w:rPr>
      </w:pPr>
    </w:p>
    <w:p w14:paraId="47AEEAD0" w14:textId="77777777" w:rsidR="00B4567A" w:rsidRPr="003F7FD4" w:rsidRDefault="00B4567A" w:rsidP="00B4567A">
      <w:pPr>
        <w:autoSpaceDE w:val="0"/>
        <w:autoSpaceDN w:val="0"/>
        <w:adjustRightInd w:val="0"/>
        <w:ind w:right="-7"/>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 xml:space="preserve">Vanessa </w:t>
      </w:r>
      <w:proofErr w:type="spellStart"/>
      <w:r w:rsidRPr="003F7FD4">
        <w:rPr>
          <w:rFonts w:ascii="Tahoma" w:hAnsi="Tahoma" w:cs="Tahoma"/>
          <w:color w:val="000000" w:themeColor="text1"/>
          <w:sz w:val="22"/>
          <w:szCs w:val="22"/>
          <w:lang w:val="nl-NL" w:eastAsia="en-US"/>
        </w:rPr>
        <w:t>Lindner</w:t>
      </w:r>
      <w:proofErr w:type="spellEnd"/>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t xml:space="preserve">Alexandra </w:t>
      </w:r>
      <w:proofErr w:type="spellStart"/>
      <w:r w:rsidRPr="003F7FD4">
        <w:rPr>
          <w:rFonts w:ascii="Tahoma" w:hAnsi="Tahoma" w:cs="Tahoma"/>
          <w:color w:val="000000" w:themeColor="text1"/>
          <w:sz w:val="22"/>
          <w:szCs w:val="22"/>
          <w:lang w:val="nl-NL" w:eastAsia="en-US"/>
        </w:rPr>
        <w:t>Hangl</w:t>
      </w:r>
      <w:proofErr w:type="spellEnd"/>
    </w:p>
    <w:p w14:paraId="1C730455" w14:textId="77777777" w:rsidR="00B4567A" w:rsidRPr="003F7FD4" w:rsidRDefault="00B4567A" w:rsidP="00B4567A">
      <w:pPr>
        <w:autoSpaceDE w:val="0"/>
        <w:autoSpaceDN w:val="0"/>
        <w:adjustRightInd w:val="0"/>
        <w:ind w:left="5664" w:right="-7" w:hanging="5664"/>
        <w:rPr>
          <w:rFonts w:ascii="Tahoma" w:hAnsi="Tahoma" w:cs="Tahoma"/>
          <w:color w:val="000000" w:themeColor="text1"/>
          <w:sz w:val="22"/>
          <w:szCs w:val="22"/>
          <w:lang w:val="nl-NL" w:eastAsia="en-US"/>
        </w:rPr>
      </w:pPr>
      <w:r w:rsidRPr="003F7FD4">
        <w:rPr>
          <w:rFonts w:ascii="Tahoma" w:hAnsi="Tahoma" w:cs="Tahoma"/>
          <w:color w:val="000000" w:themeColor="text1"/>
          <w:sz w:val="22"/>
          <w:szCs w:val="22"/>
          <w:lang w:val="nl-NL" w:eastAsia="en-US"/>
        </w:rPr>
        <w:t xml:space="preserve">Hansmann PR </w:t>
      </w:r>
      <w:r w:rsidRPr="003F7FD4">
        <w:rPr>
          <w:rFonts w:ascii="Tahoma" w:hAnsi="Tahoma" w:cs="Tahoma"/>
          <w:color w:val="000000" w:themeColor="text1"/>
          <w:sz w:val="22"/>
          <w:szCs w:val="22"/>
          <w:lang w:val="nl-NL" w:eastAsia="en-US"/>
        </w:rPr>
        <w:tab/>
      </w:r>
      <w:proofErr w:type="spellStart"/>
      <w:r w:rsidRPr="003F7FD4">
        <w:rPr>
          <w:rFonts w:ascii="Tahoma" w:hAnsi="Tahoma" w:cs="Tahoma"/>
          <w:color w:val="000000" w:themeColor="text1"/>
          <w:sz w:val="22"/>
          <w:szCs w:val="22"/>
          <w:lang w:val="nl-NL" w:eastAsia="en-US"/>
        </w:rPr>
        <w:t>Toeristenburo</w:t>
      </w:r>
      <w:proofErr w:type="spellEnd"/>
      <w:r w:rsidRPr="003F7FD4">
        <w:rPr>
          <w:rFonts w:ascii="Tahoma" w:hAnsi="Tahoma" w:cs="Tahoma"/>
          <w:color w:val="000000" w:themeColor="text1"/>
          <w:sz w:val="22"/>
          <w:szCs w:val="22"/>
          <w:lang w:val="nl-NL" w:eastAsia="en-US"/>
        </w:rPr>
        <w:t xml:space="preserve"> </w:t>
      </w:r>
      <w:proofErr w:type="spellStart"/>
      <w:r w:rsidRPr="003F7FD4">
        <w:rPr>
          <w:rFonts w:ascii="Tahoma" w:hAnsi="Tahoma" w:cs="Tahoma"/>
          <w:color w:val="000000" w:themeColor="text1"/>
          <w:sz w:val="22"/>
          <w:szCs w:val="22"/>
          <w:lang w:val="nl-NL" w:eastAsia="en-US"/>
        </w:rPr>
        <w:t>Serfaus</w:t>
      </w:r>
      <w:proofErr w:type="spellEnd"/>
      <w:r w:rsidRPr="003F7FD4">
        <w:rPr>
          <w:rFonts w:ascii="Tahoma" w:hAnsi="Tahoma" w:cs="Tahoma"/>
          <w:color w:val="000000" w:themeColor="text1"/>
          <w:sz w:val="22"/>
          <w:szCs w:val="22"/>
          <w:lang w:val="nl-NL" w:eastAsia="en-US"/>
        </w:rPr>
        <w:t>-Fiss-</w:t>
      </w:r>
      <w:proofErr w:type="spellStart"/>
      <w:r w:rsidRPr="003F7FD4">
        <w:rPr>
          <w:rFonts w:ascii="Tahoma" w:hAnsi="Tahoma" w:cs="Tahoma"/>
          <w:color w:val="000000" w:themeColor="text1"/>
          <w:sz w:val="22"/>
          <w:szCs w:val="22"/>
          <w:lang w:val="nl-NL" w:eastAsia="en-US"/>
        </w:rPr>
        <w:t>Ladis</w:t>
      </w:r>
      <w:proofErr w:type="spellEnd"/>
      <w:r w:rsidRPr="003F7FD4">
        <w:rPr>
          <w:rFonts w:ascii="Tahoma" w:hAnsi="Tahoma" w:cs="Tahoma"/>
          <w:color w:val="000000" w:themeColor="text1"/>
          <w:sz w:val="22"/>
          <w:szCs w:val="22"/>
          <w:lang w:val="nl-NL" w:eastAsia="en-US"/>
        </w:rPr>
        <w:t xml:space="preserve"> </w:t>
      </w:r>
    </w:p>
    <w:p w14:paraId="0379F165" w14:textId="77777777" w:rsidR="00B4567A" w:rsidRPr="003F7FD4" w:rsidRDefault="00B4567A" w:rsidP="00B4567A">
      <w:pPr>
        <w:ind w:right="-7"/>
        <w:jc w:val="both"/>
        <w:rPr>
          <w:rFonts w:ascii="Tahoma" w:hAnsi="Tahoma" w:cs="Tahoma"/>
          <w:color w:val="000000" w:themeColor="text1"/>
          <w:sz w:val="22"/>
          <w:szCs w:val="22"/>
          <w:lang w:val="nl-NL" w:eastAsia="en-US"/>
        </w:rPr>
      </w:pPr>
      <w:proofErr w:type="spellStart"/>
      <w:r w:rsidRPr="003F7FD4">
        <w:rPr>
          <w:rFonts w:ascii="Tahoma" w:hAnsi="Tahoma" w:cs="Tahoma"/>
          <w:color w:val="000000" w:themeColor="text1"/>
          <w:sz w:val="22"/>
          <w:szCs w:val="22"/>
          <w:lang w:val="nl-NL" w:eastAsia="en-US"/>
        </w:rPr>
        <w:t>Lipowskystraße</w:t>
      </w:r>
      <w:proofErr w:type="spellEnd"/>
      <w:r w:rsidRPr="003F7FD4">
        <w:rPr>
          <w:rFonts w:ascii="Tahoma" w:hAnsi="Tahoma" w:cs="Tahoma"/>
          <w:color w:val="000000" w:themeColor="text1"/>
          <w:sz w:val="22"/>
          <w:szCs w:val="22"/>
          <w:lang w:val="nl-NL" w:eastAsia="en-US"/>
        </w:rPr>
        <w:t xml:space="preserve"> 15 </w:t>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r w:rsidRPr="003F7FD4">
        <w:rPr>
          <w:rFonts w:ascii="Tahoma" w:hAnsi="Tahoma" w:cs="Tahoma"/>
          <w:color w:val="000000" w:themeColor="text1"/>
          <w:sz w:val="22"/>
          <w:szCs w:val="22"/>
          <w:lang w:val="nl-NL" w:eastAsia="en-US"/>
        </w:rPr>
        <w:tab/>
      </w:r>
      <w:proofErr w:type="spellStart"/>
      <w:r w:rsidRPr="003F7FD4">
        <w:rPr>
          <w:rFonts w:ascii="Tahoma" w:hAnsi="Tahoma" w:cs="Tahoma"/>
          <w:color w:val="000000" w:themeColor="text1"/>
          <w:sz w:val="22"/>
          <w:szCs w:val="22"/>
          <w:lang w:val="nl-NL" w:eastAsia="en-US"/>
        </w:rPr>
        <w:t>Gänsackerweg</w:t>
      </w:r>
      <w:proofErr w:type="spellEnd"/>
      <w:r w:rsidRPr="003F7FD4">
        <w:rPr>
          <w:rFonts w:ascii="Tahoma" w:hAnsi="Tahoma" w:cs="Tahoma"/>
          <w:color w:val="000000" w:themeColor="text1"/>
          <w:sz w:val="22"/>
          <w:szCs w:val="22"/>
          <w:lang w:val="nl-NL" w:eastAsia="en-US"/>
        </w:rPr>
        <w:t xml:space="preserve"> 2</w:t>
      </w:r>
    </w:p>
    <w:p w14:paraId="782E723A" w14:textId="77777777" w:rsidR="00B4567A" w:rsidRPr="003F7FD4" w:rsidRDefault="00B4567A" w:rsidP="00B4567A">
      <w:pPr>
        <w:ind w:right="-7"/>
        <w:jc w:val="both"/>
        <w:rPr>
          <w:rFonts w:ascii="Tahoma" w:hAnsi="Tahoma" w:cs="Tahoma"/>
          <w:color w:val="000000" w:themeColor="text1"/>
          <w:sz w:val="22"/>
          <w:szCs w:val="22"/>
          <w:lang w:val="de-AT" w:eastAsia="en-US"/>
        </w:rPr>
      </w:pPr>
      <w:r w:rsidRPr="003F7FD4">
        <w:rPr>
          <w:rFonts w:ascii="Tahoma" w:hAnsi="Tahoma" w:cs="Tahoma"/>
          <w:color w:val="000000" w:themeColor="text1"/>
          <w:sz w:val="22"/>
          <w:szCs w:val="22"/>
          <w:lang w:val="de-AT" w:eastAsia="en-US"/>
        </w:rPr>
        <w:t xml:space="preserve">80336 München, </w:t>
      </w:r>
      <w:proofErr w:type="spellStart"/>
      <w:r w:rsidRPr="003F7FD4">
        <w:rPr>
          <w:rFonts w:ascii="Tahoma" w:hAnsi="Tahoma" w:cs="Tahoma"/>
          <w:color w:val="000000" w:themeColor="text1"/>
          <w:sz w:val="22"/>
          <w:szCs w:val="22"/>
          <w:lang w:val="de-AT" w:eastAsia="en-US"/>
        </w:rPr>
        <w:t>Duitsland</w:t>
      </w:r>
      <w:proofErr w:type="spellEnd"/>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r>
      <w:r w:rsidRPr="003F7FD4">
        <w:rPr>
          <w:rFonts w:ascii="Tahoma" w:hAnsi="Tahoma" w:cs="Tahoma"/>
          <w:color w:val="000000" w:themeColor="text1"/>
          <w:sz w:val="22"/>
          <w:szCs w:val="22"/>
          <w:lang w:val="de-AT" w:eastAsia="en-US"/>
        </w:rPr>
        <w:tab/>
        <w:t>6534 Serfaus-</w:t>
      </w:r>
      <w:proofErr w:type="spellStart"/>
      <w:r w:rsidRPr="003F7FD4">
        <w:rPr>
          <w:rFonts w:ascii="Tahoma" w:hAnsi="Tahoma" w:cs="Tahoma"/>
          <w:color w:val="000000" w:themeColor="text1"/>
          <w:sz w:val="22"/>
          <w:szCs w:val="22"/>
          <w:lang w:val="de-AT" w:eastAsia="en-US"/>
        </w:rPr>
        <w:t>Fiss</w:t>
      </w:r>
      <w:proofErr w:type="spellEnd"/>
      <w:r w:rsidRPr="003F7FD4">
        <w:rPr>
          <w:rFonts w:ascii="Tahoma" w:hAnsi="Tahoma" w:cs="Tahoma"/>
          <w:color w:val="000000" w:themeColor="text1"/>
          <w:sz w:val="22"/>
          <w:szCs w:val="22"/>
          <w:lang w:val="de-AT" w:eastAsia="en-US"/>
        </w:rPr>
        <w:t>-</w:t>
      </w:r>
      <w:proofErr w:type="spellStart"/>
      <w:r w:rsidRPr="003F7FD4">
        <w:rPr>
          <w:rFonts w:ascii="Tahoma" w:hAnsi="Tahoma" w:cs="Tahoma"/>
          <w:color w:val="000000" w:themeColor="text1"/>
          <w:sz w:val="22"/>
          <w:szCs w:val="22"/>
          <w:lang w:val="de-AT" w:eastAsia="en-US"/>
        </w:rPr>
        <w:t>Ladis</w:t>
      </w:r>
      <w:proofErr w:type="spellEnd"/>
      <w:r w:rsidRPr="003F7FD4">
        <w:rPr>
          <w:rFonts w:ascii="Tahoma" w:hAnsi="Tahoma" w:cs="Tahoma"/>
          <w:color w:val="000000" w:themeColor="text1"/>
          <w:sz w:val="22"/>
          <w:szCs w:val="22"/>
          <w:lang w:val="de-AT" w:eastAsia="en-US"/>
        </w:rPr>
        <w:t xml:space="preserve">, </w:t>
      </w:r>
      <w:proofErr w:type="spellStart"/>
      <w:r w:rsidRPr="003F7FD4">
        <w:rPr>
          <w:rFonts w:ascii="Tahoma" w:hAnsi="Tahoma" w:cs="Tahoma"/>
          <w:color w:val="000000" w:themeColor="text1"/>
          <w:sz w:val="22"/>
          <w:szCs w:val="22"/>
          <w:lang w:val="de-AT" w:eastAsia="en-US"/>
        </w:rPr>
        <w:t>Oostenrijk</w:t>
      </w:r>
      <w:proofErr w:type="spellEnd"/>
    </w:p>
    <w:p w14:paraId="28E1004D" w14:textId="77777777" w:rsidR="00B4567A" w:rsidRPr="003F7FD4" w:rsidRDefault="00B4567A" w:rsidP="00B4567A">
      <w:pPr>
        <w:ind w:right="-7"/>
        <w:jc w:val="both"/>
        <w:rPr>
          <w:rFonts w:ascii="Tahoma" w:hAnsi="Tahoma" w:cs="Tahoma"/>
          <w:color w:val="000000" w:themeColor="text1"/>
          <w:sz w:val="22"/>
          <w:szCs w:val="22"/>
          <w:lang w:eastAsia="en-US"/>
        </w:rPr>
      </w:pPr>
      <w:r w:rsidRPr="003F7FD4">
        <w:rPr>
          <w:rFonts w:ascii="Tahoma" w:hAnsi="Tahoma" w:cs="Tahoma"/>
          <w:color w:val="000000" w:themeColor="text1"/>
          <w:sz w:val="22"/>
          <w:szCs w:val="22"/>
          <w:lang w:eastAsia="en-US"/>
        </w:rPr>
        <w:t>Tel.: +49(0)89/3605499-12</w:t>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r>
      <w:r w:rsidRPr="003F7FD4">
        <w:rPr>
          <w:rFonts w:ascii="Tahoma" w:hAnsi="Tahoma" w:cs="Tahoma"/>
          <w:color w:val="000000" w:themeColor="text1"/>
          <w:sz w:val="22"/>
          <w:szCs w:val="22"/>
          <w:lang w:eastAsia="en-US"/>
        </w:rPr>
        <w:tab/>
        <w:t>Tel.: +43(0)5476/6239-72</w:t>
      </w:r>
    </w:p>
    <w:p w14:paraId="5AD54CBC" w14:textId="77777777" w:rsidR="00B4567A" w:rsidRPr="003F7FD4" w:rsidRDefault="00F445DB" w:rsidP="00B4567A">
      <w:pPr>
        <w:ind w:right="-7"/>
        <w:jc w:val="both"/>
        <w:rPr>
          <w:rFonts w:ascii="Tahoma" w:hAnsi="Tahoma" w:cs="Tahoma"/>
          <w:color w:val="0070C0"/>
          <w:sz w:val="22"/>
          <w:szCs w:val="22"/>
          <w:lang w:eastAsia="en-US"/>
        </w:rPr>
      </w:pPr>
      <w:hyperlink r:id="rId11" w:history="1">
        <w:r w:rsidR="00B4567A" w:rsidRPr="003F7FD4">
          <w:rPr>
            <w:rStyle w:val="Hyperlink"/>
            <w:rFonts w:ascii="Tahoma" w:hAnsi="Tahoma" w:cs="Tahoma"/>
            <w:b w:val="0"/>
            <w:bCs w:val="0"/>
            <w:color w:val="0000FF"/>
            <w:sz w:val="22"/>
            <w:szCs w:val="22"/>
          </w:rPr>
          <w:t>v.lindner@hansmannpr.de</w:t>
        </w:r>
      </w:hyperlink>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hyperlink r:id="rId12" w:history="1">
        <w:r w:rsidR="00B4567A" w:rsidRPr="003F7FD4">
          <w:rPr>
            <w:rStyle w:val="Hyperlink"/>
            <w:rFonts w:ascii="Tahoma" w:hAnsi="Tahoma" w:cs="Tahoma"/>
            <w:b w:val="0"/>
            <w:bCs w:val="0"/>
            <w:color w:val="0000FF"/>
            <w:sz w:val="22"/>
            <w:szCs w:val="22"/>
          </w:rPr>
          <w:t>a.hangl@serfaus-fiss-ladis.at</w:t>
        </w:r>
      </w:hyperlink>
      <w:r w:rsidR="00B4567A" w:rsidRPr="003F7FD4">
        <w:rPr>
          <w:rFonts w:ascii="Tahoma" w:hAnsi="Tahoma" w:cs="Tahoma"/>
          <w:color w:val="0070C0"/>
          <w:sz w:val="22"/>
          <w:szCs w:val="22"/>
          <w:lang w:eastAsia="en-US"/>
        </w:rPr>
        <w:tab/>
      </w:r>
    </w:p>
    <w:p w14:paraId="43ED9C11" w14:textId="77777777" w:rsidR="00B4567A" w:rsidRPr="003F7FD4" w:rsidRDefault="00F445DB" w:rsidP="00B4567A">
      <w:pPr>
        <w:ind w:right="-7"/>
        <w:jc w:val="both"/>
        <w:rPr>
          <w:rFonts w:ascii="Tahoma" w:hAnsi="Tahoma" w:cs="Tahoma"/>
          <w:color w:val="0000FF"/>
          <w:sz w:val="22"/>
          <w:szCs w:val="22"/>
          <w:u w:val="single"/>
        </w:rPr>
      </w:pPr>
      <w:hyperlink r:id="rId13" w:history="1">
        <w:r w:rsidR="00B4567A" w:rsidRPr="003F7FD4">
          <w:rPr>
            <w:rStyle w:val="Hyperlink"/>
            <w:rFonts w:ascii="Tahoma" w:hAnsi="Tahoma" w:cs="Tahoma"/>
            <w:b w:val="0"/>
            <w:bCs w:val="0"/>
            <w:color w:val="0000FF"/>
            <w:sz w:val="22"/>
            <w:szCs w:val="22"/>
          </w:rPr>
          <w:t>www.hansmannpr.de</w:t>
        </w:r>
      </w:hyperlink>
      <w:r w:rsidR="00B4567A" w:rsidRPr="003F7FD4">
        <w:rPr>
          <w:rStyle w:val="Hyperlink"/>
          <w:color w:val="0000FF"/>
          <w:u w:val="none"/>
        </w:rPr>
        <w:t xml:space="preserve">  </w:t>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r w:rsidR="00B4567A" w:rsidRPr="003F7FD4">
        <w:rPr>
          <w:rStyle w:val="Hyperlink"/>
          <w:color w:val="0000FF"/>
          <w:u w:val="none"/>
        </w:rPr>
        <w:tab/>
      </w:r>
      <w:hyperlink r:id="rId14" w:history="1">
        <w:r w:rsidR="00B4567A" w:rsidRPr="003F7FD4">
          <w:rPr>
            <w:rStyle w:val="Hyperlink"/>
            <w:rFonts w:ascii="Tahoma" w:hAnsi="Tahoma" w:cs="Tahoma"/>
            <w:b w:val="0"/>
            <w:bCs w:val="0"/>
            <w:color w:val="0000FF"/>
            <w:sz w:val="22"/>
            <w:szCs w:val="22"/>
          </w:rPr>
          <w:t>www.serfaus-fiss-ladis.at/nl</w:t>
        </w:r>
      </w:hyperlink>
    </w:p>
    <w:p w14:paraId="0D8914DE" w14:textId="77777777" w:rsidR="00B4567A" w:rsidRPr="003F7FD4" w:rsidRDefault="00B4567A" w:rsidP="00B4567A">
      <w:pPr>
        <w:adjustRightInd w:val="0"/>
        <w:rPr>
          <w:rFonts w:ascii="Tahoma" w:hAnsi="Tahoma" w:cs="Tahoma"/>
          <w:sz w:val="22"/>
          <w:szCs w:val="22"/>
        </w:rPr>
      </w:pPr>
    </w:p>
    <w:p w14:paraId="5EF23036" w14:textId="77777777" w:rsidR="00B4567A" w:rsidRPr="003F7FD4" w:rsidRDefault="00B4567A" w:rsidP="00B4567A">
      <w:pPr>
        <w:adjustRightInd w:val="0"/>
        <w:rPr>
          <w:rFonts w:ascii="Tahoma" w:hAnsi="Tahoma" w:cs="Tahoma"/>
          <w:sz w:val="22"/>
          <w:szCs w:val="22"/>
        </w:rPr>
      </w:pPr>
    </w:p>
    <w:p w14:paraId="0C305DDD" w14:textId="77777777" w:rsidR="00B4567A" w:rsidRPr="003F7FD4" w:rsidRDefault="00B4567A" w:rsidP="00B4567A">
      <w:pPr>
        <w:adjustRightInd w:val="0"/>
        <w:rPr>
          <w:rFonts w:ascii="Tahoma" w:hAnsi="Tahoma" w:cs="Tahoma"/>
          <w:sz w:val="22"/>
          <w:szCs w:val="22"/>
          <w:lang w:val="en-US"/>
        </w:rPr>
      </w:pPr>
      <w:proofErr w:type="spellStart"/>
      <w:r w:rsidRPr="003F7FD4">
        <w:rPr>
          <w:rFonts w:ascii="Tahoma" w:hAnsi="Tahoma" w:cs="Tahoma"/>
          <w:sz w:val="22"/>
          <w:szCs w:val="22"/>
          <w:lang w:val="en-US"/>
        </w:rPr>
        <w:t>Vind</w:t>
      </w:r>
      <w:proofErr w:type="spellEnd"/>
      <w:r w:rsidRPr="003F7FD4">
        <w:rPr>
          <w:rFonts w:ascii="Tahoma" w:hAnsi="Tahoma" w:cs="Tahoma"/>
          <w:sz w:val="22"/>
          <w:szCs w:val="22"/>
          <w:lang w:val="en-US"/>
        </w:rPr>
        <w:t xml:space="preserve"> </w:t>
      </w:r>
      <w:proofErr w:type="spellStart"/>
      <w:r w:rsidRPr="003F7FD4">
        <w:rPr>
          <w:rFonts w:ascii="Tahoma" w:hAnsi="Tahoma" w:cs="Tahoma"/>
          <w:sz w:val="22"/>
          <w:szCs w:val="22"/>
          <w:lang w:val="en-US"/>
        </w:rPr>
        <w:t>ons</w:t>
      </w:r>
      <w:proofErr w:type="spellEnd"/>
      <w:r w:rsidRPr="003F7FD4">
        <w:rPr>
          <w:rFonts w:ascii="Tahoma" w:hAnsi="Tahoma" w:cs="Tahoma"/>
          <w:sz w:val="22"/>
          <w:szCs w:val="22"/>
          <w:lang w:val="en-US"/>
        </w:rPr>
        <w:t xml:space="preserve"> op:    </w:t>
      </w:r>
      <w:r w:rsidRPr="003F7FD4">
        <w:rPr>
          <w:noProof/>
        </w:rPr>
        <w:drawing>
          <wp:inline distT="0" distB="0" distL="0" distR="0" wp14:anchorId="2E019082" wp14:editId="0D118ED1">
            <wp:extent cx="190500" cy="179705"/>
            <wp:effectExtent l="0" t="0" r="0" b="0"/>
            <wp:docPr id="243821538" name="Grafik 243821538" descr="cid:image007.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75A09541" wp14:editId="2C8ADAB2">
            <wp:extent cx="190500" cy="190500"/>
            <wp:effectExtent l="0" t="0" r="0" b="0"/>
            <wp:docPr id="983623741" name="Grafik 983623741"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65F4B0B5" wp14:editId="772C0BFB">
            <wp:extent cx="228600" cy="190500"/>
            <wp:effectExtent l="0" t="0" r="0" b="0"/>
            <wp:docPr id="3" name="Grafik 3" descr="cid:image009.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6FD4A287" wp14:editId="4B6C091B">
            <wp:extent cx="245110" cy="173990"/>
            <wp:effectExtent l="0" t="0" r="0" b="3810"/>
            <wp:docPr id="1036692464" name="Grafik 1036692464" descr="cid:image011.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0AA63896" wp14:editId="25D59BED">
            <wp:extent cx="190800" cy="1908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3"/>
                    </pic:cNvPr>
                    <pic:cNvPicPr/>
                  </pic:nvPicPr>
                  <pic:blipFill>
                    <a:blip r:embed="rId2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F7FD4">
        <w:rPr>
          <w:rFonts w:ascii="Tahoma" w:hAnsi="Tahoma" w:cs="Tahoma"/>
          <w:sz w:val="22"/>
          <w:szCs w:val="22"/>
          <w:lang w:val="en-US"/>
        </w:rPr>
        <w:t xml:space="preserve">    </w:t>
      </w:r>
      <w:r w:rsidRPr="003F7FD4">
        <w:rPr>
          <w:noProof/>
        </w:rPr>
        <w:drawing>
          <wp:inline distT="0" distB="0" distL="0" distR="0" wp14:anchorId="0ECB86E0" wp14:editId="3102068F">
            <wp:extent cx="190800" cy="190800"/>
            <wp:effectExtent l="0" t="0" r="0" b="0"/>
            <wp:docPr id="8" name="Grafik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96DAC541-7B7A-43D3-8B79-37D633B846F1}">
                          <asvg:svgBlip xmlns:asvg="http://schemas.microsoft.com/office/drawing/2016/SVG/main" r:embed="rId27"/>
                        </a:ext>
                      </a:extLst>
                    </a:blip>
                    <a:stretch>
                      <a:fillRect/>
                    </a:stretch>
                  </pic:blipFill>
                  <pic:spPr>
                    <a:xfrm>
                      <a:off x="0" y="0"/>
                      <a:ext cx="190800" cy="190800"/>
                    </a:xfrm>
                    <a:prstGeom prst="rect">
                      <a:avLst/>
                    </a:prstGeom>
                  </pic:spPr>
                </pic:pic>
              </a:graphicData>
            </a:graphic>
          </wp:inline>
        </w:drawing>
      </w:r>
      <w:r w:rsidRPr="003F7FD4">
        <w:rPr>
          <w:rFonts w:ascii="Tahoma" w:hAnsi="Tahoma" w:cs="Tahoma"/>
          <w:sz w:val="22"/>
          <w:szCs w:val="22"/>
          <w:lang w:val="en-US"/>
        </w:rPr>
        <w:t xml:space="preserve">    </w:t>
      </w:r>
      <w:r w:rsidRPr="003F7FD4">
        <w:rPr>
          <w:rFonts w:ascii="Tahoma" w:hAnsi="Tahoma" w:cs="Tahoma"/>
          <w:noProof/>
          <w:sz w:val="22"/>
          <w:szCs w:val="22"/>
        </w:rPr>
        <w:drawing>
          <wp:inline distT="0" distB="0" distL="0" distR="0" wp14:anchorId="35C264DB" wp14:editId="7DA3F547">
            <wp:extent cx="190800" cy="192108"/>
            <wp:effectExtent l="0" t="0" r="0" b="0"/>
            <wp:docPr id="1704886690" name="Grafik 1" descr="Ein Bild, das Logo, Grafiken, Symbol, Schrift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8"/>
                    </pic:cNvPr>
                    <pic:cNvPicPr/>
                  </pic:nvPicPr>
                  <pic:blipFill rotWithShape="1">
                    <a:blip r:embed="rId2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68D9D62" w14:textId="77777777" w:rsidR="00B4567A" w:rsidRPr="003F7FD4" w:rsidRDefault="00B4567A" w:rsidP="00B4567A">
      <w:pPr>
        <w:tabs>
          <w:tab w:val="left" w:pos="1725"/>
          <w:tab w:val="right" w:pos="8222"/>
          <w:tab w:val="right" w:pos="9072"/>
        </w:tabs>
        <w:ind w:right="-7"/>
        <w:jc w:val="both"/>
        <w:rPr>
          <w:rFonts w:ascii="Tahoma" w:hAnsi="Tahoma" w:cs="Tahoma"/>
          <w:color w:val="002060"/>
          <w:sz w:val="22"/>
          <w:szCs w:val="22"/>
          <w:lang w:val="en-US" w:eastAsia="en-US"/>
        </w:rPr>
      </w:pPr>
    </w:p>
    <w:p w14:paraId="546CDF63" w14:textId="0A7FFAD7" w:rsidR="00B4567A" w:rsidRPr="00B4567A" w:rsidRDefault="00B4567A" w:rsidP="00B4567A">
      <w:pPr>
        <w:tabs>
          <w:tab w:val="left" w:pos="1725"/>
          <w:tab w:val="right" w:pos="8222"/>
          <w:tab w:val="right" w:pos="9072"/>
        </w:tabs>
        <w:ind w:right="-7"/>
        <w:jc w:val="both"/>
        <w:rPr>
          <w:rFonts w:ascii="Tahoma" w:hAnsi="Tahoma" w:cs="Tahoma"/>
          <w:color w:val="000000" w:themeColor="text1"/>
          <w:sz w:val="22"/>
          <w:szCs w:val="22"/>
          <w:lang w:val="en-US" w:eastAsia="en-US"/>
        </w:rPr>
      </w:pPr>
      <w:r w:rsidRPr="003F7FD4">
        <w:rPr>
          <w:rFonts w:ascii="Tahoma" w:hAnsi="Tahoma" w:cs="Tahoma"/>
          <w:color w:val="000000" w:themeColor="text1"/>
          <w:sz w:val="22"/>
          <w:szCs w:val="22"/>
          <w:lang w:val="en-US" w:eastAsia="en-US"/>
        </w:rPr>
        <w:t>#</w:t>
      </w:r>
      <w:proofErr w:type="gramStart"/>
      <w:r w:rsidRPr="003F7FD4">
        <w:rPr>
          <w:rFonts w:ascii="Tahoma" w:hAnsi="Tahoma" w:cs="Tahoma"/>
          <w:color w:val="000000" w:themeColor="text1"/>
          <w:sz w:val="22"/>
          <w:szCs w:val="22"/>
          <w:lang w:val="en-US" w:eastAsia="en-US"/>
        </w:rPr>
        <w:t>serfausfissladis  #</w:t>
      </w:r>
      <w:proofErr w:type="gramEnd"/>
      <w:r w:rsidRPr="003F7FD4">
        <w:rPr>
          <w:rFonts w:ascii="Tahoma" w:hAnsi="Tahoma" w:cs="Tahoma"/>
          <w:color w:val="000000" w:themeColor="text1"/>
          <w:sz w:val="22"/>
          <w:szCs w:val="22"/>
          <w:lang w:val="en-US" w:eastAsia="en-US"/>
        </w:rPr>
        <w:t>serfaus  #fiss  #ladis  #wearefamily  #weilwirsgeniessen</w:t>
      </w:r>
      <w:r w:rsidRPr="00236CB6">
        <w:rPr>
          <w:rFonts w:ascii="Tahoma" w:hAnsi="Tahoma" w:cs="Tahoma"/>
          <w:color w:val="000000" w:themeColor="text1"/>
          <w:sz w:val="22"/>
          <w:szCs w:val="22"/>
          <w:lang w:val="en-US" w:eastAsia="en-US"/>
        </w:rPr>
        <w:t xml:space="preserve"> </w:t>
      </w:r>
    </w:p>
    <w:sectPr w:rsidR="00B4567A" w:rsidRPr="00B4567A" w:rsidSect="007F2036">
      <w:headerReference w:type="default" r:id="rId30"/>
      <w:footerReference w:type="default" r:id="rId31"/>
      <w:headerReference w:type="first" r:id="rId32"/>
      <w:footerReference w:type="first" r:id="rId33"/>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E8D16" w14:textId="77777777" w:rsidR="005D3A9F" w:rsidRDefault="005D3A9F" w:rsidP="0059798E">
      <w:r>
        <w:separator/>
      </w:r>
    </w:p>
  </w:endnote>
  <w:endnote w:type="continuationSeparator" w:id="0">
    <w:p w14:paraId="39C2EA5A" w14:textId="77777777" w:rsidR="005D3A9F" w:rsidRDefault="005D3A9F" w:rsidP="0059798E">
      <w:r>
        <w:continuationSeparator/>
      </w:r>
    </w:p>
  </w:endnote>
  <w:endnote w:type="continuationNotice" w:id="1">
    <w:p w14:paraId="3037547D" w14:textId="77777777" w:rsidR="005D3A9F" w:rsidRDefault="005D3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93CC" w14:textId="00F9DBDC" w:rsidR="002739D2" w:rsidRPr="00CB5A26" w:rsidRDefault="008F1BFB" w:rsidP="00502BC8">
    <w:pPr>
      <w:pStyle w:val="Fuzeile"/>
      <w:tabs>
        <w:tab w:val="right" w:pos="9354"/>
      </w:tabs>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532CE8" w:rsidRPr="00CB5A26">
      <w:rPr>
        <w:rFonts w:ascii="Tahoma" w:hAnsi="Tahoma" w:cs="Tahoma"/>
        <w:sz w:val="18"/>
        <w:szCs w:val="18"/>
      </w:rPr>
      <w:fldChar w:fldCharType="begin"/>
    </w:r>
    <w:r w:rsidR="00532CE8" w:rsidRPr="00CB5A26">
      <w:rPr>
        <w:rFonts w:ascii="Tahoma" w:hAnsi="Tahoma" w:cs="Tahoma"/>
        <w:sz w:val="18"/>
        <w:szCs w:val="18"/>
      </w:rPr>
      <w:instrText>PAGE   \* MERGEFORMAT</w:instrText>
    </w:r>
    <w:r w:rsidR="00532CE8" w:rsidRPr="00CB5A26">
      <w:rPr>
        <w:rFonts w:ascii="Tahoma" w:hAnsi="Tahoma" w:cs="Tahoma"/>
        <w:sz w:val="18"/>
        <w:szCs w:val="18"/>
      </w:rPr>
      <w:fldChar w:fldCharType="separate"/>
    </w:r>
    <w:r w:rsidR="00AE077A" w:rsidRPr="00CB5A26">
      <w:rPr>
        <w:rFonts w:ascii="Tahoma" w:hAnsi="Tahoma" w:cs="Tahoma"/>
        <w:sz w:val="18"/>
        <w:szCs w:val="18"/>
      </w:rPr>
      <w:t>2</w:t>
    </w:r>
    <w:r w:rsidR="00532CE8" w:rsidRPr="00CB5A26">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4AB8" w14:textId="19EBDFC8" w:rsidR="003B3B5D" w:rsidRPr="003B3B5D" w:rsidRDefault="003B3B5D" w:rsidP="003B3B5D">
    <w:pPr>
      <w:tabs>
        <w:tab w:val="left" w:pos="4678"/>
      </w:tabs>
      <w:autoSpaceDE w:val="0"/>
      <w:autoSpaceDN w:val="0"/>
      <w:adjustRightInd w:val="0"/>
      <w:rPr>
        <w:rFonts w:ascii="Tahoma" w:eastAsia="Calibri" w:hAnsi="Tahoma" w:cs="Tahoma"/>
        <w:b/>
        <w:color w:val="000000" w:themeColor="text1"/>
        <w:sz w:val="18"/>
        <w:szCs w:val="22"/>
      </w:rPr>
    </w:pPr>
    <w:r>
      <w:rPr>
        <w:rFonts w:ascii="Tahoma" w:hAnsi="Tahoma"/>
        <w:color w:val="000000" w:themeColor="text1"/>
        <w:sz w:val="18"/>
        <w:szCs w:val="22"/>
      </w:rPr>
      <w:t>Winter 2023/2024</w:t>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9BD45" w14:textId="77777777" w:rsidR="005D3A9F" w:rsidRDefault="005D3A9F" w:rsidP="0059798E">
      <w:r>
        <w:separator/>
      </w:r>
    </w:p>
  </w:footnote>
  <w:footnote w:type="continuationSeparator" w:id="0">
    <w:p w14:paraId="33747B74" w14:textId="77777777" w:rsidR="005D3A9F" w:rsidRDefault="005D3A9F" w:rsidP="0059798E">
      <w:r>
        <w:continuationSeparator/>
      </w:r>
    </w:p>
  </w:footnote>
  <w:footnote w:type="continuationNotice" w:id="1">
    <w:p w14:paraId="18034C99" w14:textId="77777777" w:rsidR="005D3A9F" w:rsidRDefault="005D3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15CF" w14:textId="52881662" w:rsidR="008F342C" w:rsidRDefault="007F2036">
    <w:pPr>
      <w:pStyle w:val="Kopfzeile"/>
      <w:jc w:val="center"/>
    </w:pPr>
    <w:r>
      <w:rPr>
        <w:noProof/>
      </w:rPr>
      <w:drawing>
        <wp:inline distT="0" distB="0" distL="0" distR="0" wp14:anchorId="49CF8AAA" wp14:editId="3A07662A">
          <wp:extent cx="2421678" cy="1224000"/>
          <wp:effectExtent l="0" t="0" r="4445" b="0"/>
          <wp:docPr id="261071097" name="Grafik 261071097"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A1FF" w14:textId="77777777" w:rsidR="00B433C9" w:rsidRDefault="00AA3B8D" w:rsidP="001940D7">
    <w:pPr>
      <w:pStyle w:val="Kopfzeile"/>
      <w:jc w:val="center"/>
    </w:pPr>
    <w:r>
      <w:rPr>
        <w:noProof/>
      </w:rPr>
      <w:drawing>
        <wp:inline distT="0" distB="0" distL="0" distR="0" wp14:anchorId="734DD14F" wp14:editId="0B63A99B">
          <wp:extent cx="2421678" cy="1224000"/>
          <wp:effectExtent l="0" t="0" r="4445" b="0"/>
          <wp:docPr id="1101602009" name="Grafik 110160200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31BD5"/>
    <w:rsid w:val="00033FF9"/>
    <w:rsid w:val="000345FB"/>
    <w:rsid w:val="000346D1"/>
    <w:rsid w:val="00034DAE"/>
    <w:rsid w:val="0003538B"/>
    <w:rsid w:val="0003607A"/>
    <w:rsid w:val="00036FA8"/>
    <w:rsid w:val="0004117A"/>
    <w:rsid w:val="00041FFA"/>
    <w:rsid w:val="00044E2F"/>
    <w:rsid w:val="000451F9"/>
    <w:rsid w:val="00045B11"/>
    <w:rsid w:val="00046004"/>
    <w:rsid w:val="00052D8D"/>
    <w:rsid w:val="00053798"/>
    <w:rsid w:val="000562F1"/>
    <w:rsid w:val="00056860"/>
    <w:rsid w:val="000605DE"/>
    <w:rsid w:val="00060C8E"/>
    <w:rsid w:val="00064674"/>
    <w:rsid w:val="00067D0E"/>
    <w:rsid w:val="00071691"/>
    <w:rsid w:val="0007176C"/>
    <w:rsid w:val="00071943"/>
    <w:rsid w:val="00072F41"/>
    <w:rsid w:val="0007794E"/>
    <w:rsid w:val="00084BDA"/>
    <w:rsid w:val="000871F2"/>
    <w:rsid w:val="00092F7F"/>
    <w:rsid w:val="00095979"/>
    <w:rsid w:val="00096B8C"/>
    <w:rsid w:val="000A129D"/>
    <w:rsid w:val="000A66C0"/>
    <w:rsid w:val="000B20FB"/>
    <w:rsid w:val="000B4A23"/>
    <w:rsid w:val="000B5A5A"/>
    <w:rsid w:val="000B5CAF"/>
    <w:rsid w:val="000B6AFB"/>
    <w:rsid w:val="000B6BA5"/>
    <w:rsid w:val="000B77C2"/>
    <w:rsid w:val="000B7823"/>
    <w:rsid w:val="000C3180"/>
    <w:rsid w:val="000C45AD"/>
    <w:rsid w:val="000C7FCB"/>
    <w:rsid w:val="000D3E4F"/>
    <w:rsid w:val="000D5D0E"/>
    <w:rsid w:val="000D5DA5"/>
    <w:rsid w:val="000D61D4"/>
    <w:rsid w:val="000D68CA"/>
    <w:rsid w:val="000D6EB3"/>
    <w:rsid w:val="000E16BB"/>
    <w:rsid w:val="000E5007"/>
    <w:rsid w:val="000F1E36"/>
    <w:rsid w:val="000F3550"/>
    <w:rsid w:val="000F4FC2"/>
    <w:rsid w:val="000F6136"/>
    <w:rsid w:val="00100538"/>
    <w:rsid w:val="00100BC8"/>
    <w:rsid w:val="00101022"/>
    <w:rsid w:val="0010386E"/>
    <w:rsid w:val="001047A6"/>
    <w:rsid w:val="0010512F"/>
    <w:rsid w:val="001051AB"/>
    <w:rsid w:val="001057B3"/>
    <w:rsid w:val="00107726"/>
    <w:rsid w:val="00110CF2"/>
    <w:rsid w:val="001130C5"/>
    <w:rsid w:val="00113C22"/>
    <w:rsid w:val="00113F27"/>
    <w:rsid w:val="00115F71"/>
    <w:rsid w:val="0012158F"/>
    <w:rsid w:val="00121723"/>
    <w:rsid w:val="00123A84"/>
    <w:rsid w:val="00124216"/>
    <w:rsid w:val="00126E52"/>
    <w:rsid w:val="00127204"/>
    <w:rsid w:val="001324CD"/>
    <w:rsid w:val="00133835"/>
    <w:rsid w:val="00134B52"/>
    <w:rsid w:val="0013736D"/>
    <w:rsid w:val="00141AE8"/>
    <w:rsid w:val="001432F0"/>
    <w:rsid w:val="00144C6A"/>
    <w:rsid w:val="00146DCF"/>
    <w:rsid w:val="001529A7"/>
    <w:rsid w:val="001568B8"/>
    <w:rsid w:val="00157EC4"/>
    <w:rsid w:val="00157F2A"/>
    <w:rsid w:val="001606D7"/>
    <w:rsid w:val="001611FB"/>
    <w:rsid w:val="001617CD"/>
    <w:rsid w:val="00162874"/>
    <w:rsid w:val="00162F0E"/>
    <w:rsid w:val="00165C53"/>
    <w:rsid w:val="0017105B"/>
    <w:rsid w:val="001779E7"/>
    <w:rsid w:val="00184691"/>
    <w:rsid w:val="001940D7"/>
    <w:rsid w:val="001A420B"/>
    <w:rsid w:val="001A5F25"/>
    <w:rsid w:val="001B2675"/>
    <w:rsid w:val="001B7D0B"/>
    <w:rsid w:val="001C281C"/>
    <w:rsid w:val="001C305C"/>
    <w:rsid w:val="001C4576"/>
    <w:rsid w:val="001C5736"/>
    <w:rsid w:val="001C70B9"/>
    <w:rsid w:val="001D1C96"/>
    <w:rsid w:val="001D3164"/>
    <w:rsid w:val="001D638C"/>
    <w:rsid w:val="001D6CC8"/>
    <w:rsid w:val="001D7F08"/>
    <w:rsid w:val="001D7F19"/>
    <w:rsid w:val="001E34FF"/>
    <w:rsid w:val="001E3900"/>
    <w:rsid w:val="001E3E02"/>
    <w:rsid w:val="001E48B2"/>
    <w:rsid w:val="001E4A4D"/>
    <w:rsid w:val="001E4D90"/>
    <w:rsid w:val="001E61F0"/>
    <w:rsid w:val="001E6F46"/>
    <w:rsid w:val="001F150E"/>
    <w:rsid w:val="001F2489"/>
    <w:rsid w:val="001F32BF"/>
    <w:rsid w:val="001F4BBD"/>
    <w:rsid w:val="00203E9C"/>
    <w:rsid w:val="00205B02"/>
    <w:rsid w:val="0021018E"/>
    <w:rsid w:val="00211BAD"/>
    <w:rsid w:val="00213291"/>
    <w:rsid w:val="00220388"/>
    <w:rsid w:val="002215BF"/>
    <w:rsid w:val="00223C0C"/>
    <w:rsid w:val="00225DEC"/>
    <w:rsid w:val="00226E64"/>
    <w:rsid w:val="00226F33"/>
    <w:rsid w:val="00232727"/>
    <w:rsid w:val="00233600"/>
    <w:rsid w:val="00237C25"/>
    <w:rsid w:val="00240766"/>
    <w:rsid w:val="00240AE2"/>
    <w:rsid w:val="00241A67"/>
    <w:rsid w:val="0024222A"/>
    <w:rsid w:val="002428ED"/>
    <w:rsid w:val="002441E9"/>
    <w:rsid w:val="00247D3B"/>
    <w:rsid w:val="002526D1"/>
    <w:rsid w:val="00260AFF"/>
    <w:rsid w:val="00261803"/>
    <w:rsid w:val="00261F2C"/>
    <w:rsid w:val="00262770"/>
    <w:rsid w:val="002627F3"/>
    <w:rsid w:val="00262AB2"/>
    <w:rsid w:val="002630DD"/>
    <w:rsid w:val="00263BDC"/>
    <w:rsid w:val="00264661"/>
    <w:rsid w:val="002705DC"/>
    <w:rsid w:val="0027118F"/>
    <w:rsid w:val="0027359E"/>
    <w:rsid w:val="002739D2"/>
    <w:rsid w:val="00273C1D"/>
    <w:rsid w:val="00273ED8"/>
    <w:rsid w:val="00274C79"/>
    <w:rsid w:val="00277EBB"/>
    <w:rsid w:val="002843DC"/>
    <w:rsid w:val="00284A69"/>
    <w:rsid w:val="00284B9A"/>
    <w:rsid w:val="00285E84"/>
    <w:rsid w:val="002872C9"/>
    <w:rsid w:val="00287909"/>
    <w:rsid w:val="00287E3D"/>
    <w:rsid w:val="00293323"/>
    <w:rsid w:val="00294D62"/>
    <w:rsid w:val="00294DAE"/>
    <w:rsid w:val="002A0732"/>
    <w:rsid w:val="002A0EE1"/>
    <w:rsid w:val="002A160B"/>
    <w:rsid w:val="002A3736"/>
    <w:rsid w:val="002A3DE1"/>
    <w:rsid w:val="002A58CB"/>
    <w:rsid w:val="002A7B3D"/>
    <w:rsid w:val="002B033D"/>
    <w:rsid w:val="002B190A"/>
    <w:rsid w:val="002B1A43"/>
    <w:rsid w:val="002B27AD"/>
    <w:rsid w:val="002B3206"/>
    <w:rsid w:val="002B56AC"/>
    <w:rsid w:val="002B59F6"/>
    <w:rsid w:val="002B70B3"/>
    <w:rsid w:val="002C3E56"/>
    <w:rsid w:val="002C6348"/>
    <w:rsid w:val="002D06C6"/>
    <w:rsid w:val="002D0CB7"/>
    <w:rsid w:val="002D3FC9"/>
    <w:rsid w:val="002D4B90"/>
    <w:rsid w:val="002D75AC"/>
    <w:rsid w:val="002E1795"/>
    <w:rsid w:val="002E2F39"/>
    <w:rsid w:val="002E470A"/>
    <w:rsid w:val="002E48A9"/>
    <w:rsid w:val="002E4CC4"/>
    <w:rsid w:val="002E560F"/>
    <w:rsid w:val="002F1974"/>
    <w:rsid w:val="002F1FCB"/>
    <w:rsid w:val="002F2673"/>
    <w:rsid w:val="002F2942"/>
    <w:rsid w:val="002F4B06"/>
    <w:rsid w:val="002F5859"/>
    <w:rsid w:val="003009AF"/>
    <w:rsid w:val="00302137"/>
    <w:rsid w:val="00303157"/>
    <w:rsid w:val="003031BA"/>
    <w:rsid w:val="003045F5"/>
    <w:rsid w:val="00305E7A"/>
    <w:rsid w:val="00306232"/>
    <w:rsid w:val="00307945"/>
    <w:rsid w:val="00310F25"/>
    <w:rsid w:val="003116A7"/>
    <w:rsid w:val="00311B37"/>
    <w:rsid w:val="00314757"/>
    <w:rsid w:val="00315BE2"/>
    <w:rsid w:val="0031659D"/>
    <w:rsid w:val="00317C1C"/>
    <w:rsid w:val="0032072F"/>
    <w:rsid w:val="00320826"/>
    <w:rsid w:val="00320A2C"/>
    <w:rsid w:val="00322B42"/>
    <w:rsid w:val="003260B7"/>
    <w:rsid w:val="00327436"/>
    <w:rsid w:val="00333427"/>
    <w:rsid w:val="00333E5F"/>
    <w:rsid w:val="0033466E"/>
    <w:rsid w:val="003346C3"/>
    <w:rsid w:val="00335235"/>
    <w:rsid w:val="00336190"/>
    <w:rsid w:val="00340C80"/>
    <w:rsid w:val="00342898"/>
    <w:rsid w:val="00342BD7"/>
    <w:rsid w:val="00343D76"/>
    <w:rsid w:val="00352DF1"/>
    <w:rsid w:val="00353F32"/>
    <w:rsid w:val="00357299"/>
    <w:rsid w:val="00360424"/>
    <w:rsid w:val="0036180A"/>
    <w:rsid w:val="003623E1"/>
    <w:rsid w:val="00363E16"/>
    <w:rsid w:val="00364626"/>
    <w:rsid w:val="00364647"/>
    <w:rsid w:val="00365F91"/>
    <w:rsid w:val="00366952"/>
    <w:rsid w:val="00367CAE"/>
    <w:rsid w:val="00370D65"/>
    <w:rsid w:val="003737F3"/>
    <w:rsid w:val="00376F7C"/>
    <w:rsid w:val="00380AA5"/>
    <w:rsid w:val="00382446"/>
    <w:rsid w:val="00384242"/>
    <w:rsid w:val="0038637D"/>
    <w:rsid w:val="00386FDF"/>
    <w:rsid w:val="00387E88"/>
    <w:rsid w:val="00390B5A"/>
    <w:rsid w:val="003938BC"/>
    <w:rsid w:val="003953BC"/>
    <w:rsid w:val="003A076D"/>
    <w:rsid w:val="003B0947"/>
    <w:rsid w:val="003B1A21"/>
    <w:rsid w:val="003B39F6"/>
    <w:rsid w:val="003B3B5D"/>
    <w:rsid w:val="003B462E"/>
    <w:rsid w:val="003B5E60"/>
    <w:rsid w:val="003B6964"/>
    <w:rsid w:val="003B6C01"/>
    <w:rsid w:val="003B6E39"/>
    <w:rsid w:val="003C1E2C"/>
    <w:rsid w:val="003C256D"/>
    <w:rsid w:val="003D1256"/>
    <w:rsid w:val="003D30CC"/>
    <w:rsid w:val="003E1752"/>
    <w:rsid w:val="003E3EBF"/>
    <w:rsid w:val="003E40A6"/>
    <w:rsid w:val="003E6DFC"/>
    <w:rsid w:val="003E734C"/>
    <w:rsid w:val="003F16EC"/>
    <w:rsid w:val="003F24CB"/>
    <w:rsid w:val="003F2DBD"/>
    <w:rsid w:val="003F3227"/>
    <w:rsid w:val="003F3746"/>
    <w:rsid w:val="003F663C"/>
    <w:rsid w:val="003F67F5"/>
    <w:rsid w:val="003F6EE2"/>
    <w:rsid w:val="003F7A67"/>
    <w:rsid w:val="003F7FD4"/>
    <w:rsid w:val="004067B4"/>
    <w:rsid w:val="00407B00"/>
    <w:rsid w:val="00407E8A"/>
    <w:rsid w:val="004144DD"/>
    <w:rsid w:val="0041770A"/>
    <w:rsid w:val="00420C6A"/>
    <w:rsid w:val="0042204A"/>
    <w:rsid w:val="0042208E"/>
    <w:rsid w:val="00422625"/>
    <w:rsid w:val="004244AA"/>
    <w:rsid w:val="0042465F"/>
    <w:rsid w:val="00425FD8"/>
    <w:rsid w:val="004261B1"/>
    <w:rsid w:val="0043136C"/>
    <w:rsid w:val="00433371"/>
    <w:rsid w:val="00433A50"/>
    <w:rsid w:val="0043461F"/>
    <w:rsid w:val="00434FB7"/>
    <w:rsid w:val="00436310"/>
    <w:rsid w:val="00443442"/>
    <w:rsid w:val="00443573"/>
    <w:rsid w:val="00443962"/>
    <w:rsid w:val="00443ECE"/>
    <w:rsid w:val="0044712C"/>
    <w:rsid w:val="00451063"/>
    <w:rsid w:val="00457257"/>
    <w:rsid w:val="004577A9"/>
    <w:rsid w:val="00460357"/>
    <w:rsid w:val="0046303D"/>
    <w:rsid w:val="00464EDA"/>
    <w:rsid w:val="00472569"/>
    <w:rsid w:val="0047258A"/>
    <w:rsid w:val="004765B5"/>
    <w:rsid w:val="00477621"/>
    <w:rsid w:val="004828E9"/>
    <w:rsid w:val="004857EC"/>
    <w:rsid w:val="0048592A"/>
    <w:rsid w:val="004861BB"/>
    <w:rsid w:val="004905E1"/>
    <w:rsid w:val="0049194D"/>
    <w:rsid w:val="00493477"/>
    <w:rsid w:val="0049402B"/>
    <w:rsid w:val="00495C7C"/>
    <w:rsid w:val="00496F05"/>
    <w:rsid w:val="00497767"/>
    <w:rsid w:val="004A4823"/>
    <w:rsid w:val="004A6F7F"/>
    <w:rsid w:val="004B07A7"/>
    <w:rsid w:val="004B0896"/>
    <w:rsid w:val="004B1A95"/>
    <w:rsid w:val="004B6E31"/>
    <w:rsid w:val="004B7A3B"/>
    <w:rsid w:val="004C0318"/>
    <w:rsid w:val="004C28FA"/>
    <w:rsid w:val="004C6D15"/>
    <w:rsid w:val="004C6E04"/>
    <w:rsid w:val="004C796B"/>
    <w:rsid w:val="004D0CBF"/>
    <w:rsid w:val="004D1585"/>
    <w:rsid w:val="004D1F81"/>
    <w:rsid w:val="004D363A"/>
    <w:rsid w:val="004D4B8D"/>
    <w:rsid w:val="004E18F6"/>
    <w:rsid w:val="004E224C"/>
    <w:rsid w:val="004E247B"/>
    <w:rsid w:val="004E2D3F"/>
    <w:rsid w:val="004E5228"/>
    <w:rsid w:val="004E5DB1"/>
    <w:rsid w:val="004F0D2F"/>
    <w:rsid w:val="004F1E2C"/>
    <w:rsid w:val="004F283C"/>
    <w:rsid w:val="004F5039"/>
    <w:rsid w:val="00500685"/>
    <w:rsid w:val="005025EE"/>
    <w:rsid w:val="00502BC8"/>
    <w:rsid w:val="005033F0"/>
    <w:rsid w:val="005062D7"/>
    <w:rsid w:val="0051057D"/>
    <w:rsid w:val="00512DA8"/>
    <w:rsid w:val="00514422"/>
    <w:rsid w:val="00515AE8"/>
    <w:rsid w:val="0051681B"/>
    <w:rsid w:val="00516EAE"/>
    <w:rsid w:val="00517279"/>
    <w:rsid w:val="00520717"/>
    <w:rsid w:val="00520E98"/>
    <w:rsid w:val="00521FEF"/>
    <w:rsid w:val="0052254B"/>
    <w:rsid w:val="00524965"/>
    <w:rsid w:val="00524F30"/>
    <w:rsid w:val="005259DB"/>
    <w:rsid w:val="00525E3B"/>
    <w:rsid w:val="00531F4F"/>
    <w:rsid w:val="00532CE8"/>
    <w:rsid w:val="00533581"/>
    <w:rsid w:val="0053708A"/>
    <w:rsid w:val="00537827"/>
    <w:rsid w:val="0053793C"/>
    <w:rsid w:val="00540053"/>
    <w:rsid w:val="00541824"/>
    <w:rsid w:val="00541C23"/>
    <w:rsid w:val="00544EC8"/>
    <w:rsid w:val="00547767"/>
    <w:rsid w:val="0055047A"/>
    <w:rsid w:val="005504BC"/>
    <w:rsid w:val="00550C35"/>
    <w:rsid w:val="00551135"/>
    <w:rsid w:val="00551304"/>
    <w:rsid w:val="00552F7E"/>
    <w:rsid w:val="005536B0"/>
    <w:rsid w:val="00555767"/>
    <w:rsid w:val="00555C42"/>
    <w:rsid w:val="00557DA8"/>
    <w:rsid w:val="0056014D"/>
    <w:rsid w:val="0056041A"/>
    <w:rsid w:val="005610DB"/>
    <w:rsid w:val="00563AE2"/>
    <w:rsid w:val="00564331"/>
    <w:rsid w:val="00564853"/>
    <w:rsid w:val="00567850"/>
    <w:rsid w:val="0057004E"/>
    <w:rsid w:val="005733D1"/>
    <w:rsid w:val="00574D9C"/>
    <w:rsid w:val="0057708A"/>
    <w:rsid w:val="00580554"/>
    <w:rsid w:val="005809CC"/>
    <w:rsid w:val="00581F6B"/>
    <w:rsid w:val="00582AC2"/>
    <w:rsid w:val="00583414"/>
    <w:rsid w:val="00591B60"/>
    <w:rsid w:val="00592E1A"/>
    <w:rsid w:val="00592FDB"/>
    <w:rsid w:val="0059592E"/>
    <w:rsid w:val="00595E94"/>
    <w:rsid w:val="00596C62"/>
    <w:rsid w:val="0059798E"/>
    <w:rsid w:val="005A150C"/>
    <w:rsid w:val="005A1E00"/>
    <w:rsid w:val="005A1E4C"/>
    <w:rsid w:val="005A2237"/>
    <w:rsid w:val="005A55F2"/>
    <w:rsid w:val="005A6092"/>
    <w:rsid w:val="005A6EA2"/>
    <w:rsid w:val="005A7466"/>
    <w:rsid w:val="005A76BA"/>
    <w:rsid w:val="005A7972"/>
    <w:rsid w:val="005B1A27"/>
    <w:rsid w:val="005B418F"/>
    <w:rsid w:val="005B4708"/>
    <w:rsid w:val="005B4A1E"/>
    <w:rsid w:val="005B63F4"/>
    <w:rsid w:val="005B6E0D"/>
    <w:rsid w:val="005B7563"/>
    <w:rsid w:val="005B7566"/>
    <w:rsid w:val="005C1361"/>
    <w:rsid w:val="005C179E"/>
    <w:rsid w:val="005C2999"/>
    <w:rsid w:val="005C2CC6"/>
    <w:rsid w:val="005C3694"/>
    <w:rsid w:val="005C4235"/>
    <w:rsid w:val="005C4FAF"/>
    <w:rsid w:val="005C6DD2"/>
    <w:rsid w:val="005D1A49"/>
    <w:rsid w:val="005D3A9F"/>
    <w:rsid w:val="005D3BF2"/>
    <w:rsid w:val="005E1B36"/>
    <w:rsid w:val="005E3D7C"/>
    <w:rsid w:val="005E44AA"/>
    <w:rsid w:val="005E5784"/>
    <w:rsid w:val="005E6A69"/>
    <w:rsid w:val="005E6D3F"/>
    <w:rsid w:val="005F25B1"/>
    <w:rsid w:val="005F2A1D"/>
    <w:rsid w:val="005F386E"/>
    <w:rsid w:val="005F5A80"/>
    <w:rsid w:val="005F5E7D"/>
    <w:rsid w:val="00605D68"/>
    <w:rsid w:val="00610904"/>
    <w:rsid w:val="006114C8"/>
    <w:rsid w:val="00612CB5"/>
    <w:rsid w:val="00612E4D"/>
    <w:rsid w:val="00612EC8"/>
    <w:rsid w:val="00616C13"/>
    <w:rsid w:val="00617CC0"/>
    <w:rsid w:val="006204A0"/>
    <w:rsid w:val="00622D1C"/>
    <w:rsid w:val="00623065"/>
    <w:rsid w:val="006237D1"/>
    <w:rsid w:val="006268C7"/>
    <w:rsid w:val="00631C89"/>
    <w:rsid w:val="00632603"/>
    <w:rsid w:val="00632852"/>
    <w:rsid w:val="0063368A"/>
    <w:rsid w:val="00635CF4"/>
    <w:rsid w:val="00637C73"/>
    <w:rsid w:val="00641771"/>
    <w:rsid w:val="00643543"/>
    <w:rsid w:val="00644414"/>
    <w:rsid w:val="00644456"/>
    <w:rsid w:val="006467AC"/>
    <w:rsid w:val="00647732"/>
    <w:rsid w:val="006544D2"/>
    <w:rsid w:val="00654553"/>
    <w:rsid w:val="00654E49"/>
    <w:rsid w:val="0066404B"/>
    <w:rsid w:val="0066415C"/>
    <w:rsid w:val="00665F70"/>
    <w:rsid w:val="006663D7"/>
    <w:rsid w:val="00670D2D"/>
    <w:rsid w:val="006714CE"/>
    <w:rsid w:val="006717F3"/>
    <w:rsid w:val="006749C4"/>
    <w:rsid w:val="00676081"/>
    <w:rsid w:val="00680018"/>
    <w:rsid w:val="006807FB"/>
    <w:rsid w:val="00682BD2"/>
    <w:rsid w:val="006835E5"/>
    <w:rsid w:val="00686E8B"/>
    <w:rsid w:val="006876E3"/>
    <w:rsid w:val="00687F16"/>
    <w:rsid w:val="00690D46"/>
    <w:rsid w:val="006936C8"/>
    <w:rsid w:val="0069569F"/>
    <w:rsid w:val="006A02E7"/>
    <w:rsid w:val="006A1963"/>
    <w:rsid w:val="006A3165"/>
    <w:rsid w:val="006A4F6F"/>
    <w:rsid w:val="006B0047"/>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7CAF"/>
    <w:rsid w:val="006E3D8C"/>
    <w:rsid w:val="006E777C"/>
    <w:rsid w:val="006E7C12"/>
    <w:rsid w:val="006F0C42"/>
    <w:rsid w:val="006F1333"/>
    <w:rsid w:val="006F3914"/>
    <w:rsid w:val="006F6BF6"/>
    <w:rsid w:val="007000F3"/>
    <w:rsid w:val="00700674"/>
    <w:rsid w:val="00702A33"/>
    <w:rsid w:val="00703108"/>
    <w:rsid w:val="007051D5"/>
    <w:rsid w:val="00705E5C"/>
    <w:rsid w:val="0070647F"/>
    <w:rsid w:val="007064A8"/>
    <w:rsid w:val="00707088"/>
    <w:rsid w:val="0071293E"/>
    <w:rsid w:val="00720119"/>
    <w:rsid w:val="0072207D"/>
    <w:rsid w:val="00724EC1"/>
    <w:rsid w:val="00725162"/>
    <w:rsid w:val="00725E9B"/>
    <w:rsid w:val="007263B1"/>
    <w:rsid w:val="00726E2E"/>
    <w:rsid w:val="007279EA"/>
    <w:rsid w:val="00733B1E"/>
    <w:rsid w:val="00735356"/>
    <w:rsid w:val="007358AD"/>
    <w:rsid w:val="00735A95"/>
    <w:rsid w:val="0074152D"/>
    <w:rsid w:val="00741D6A"/>
    <w:rsid w:val="007429A7"/>
    <w:rsid w:val="00742DEE"/>
    <w:rsid w:val="007431E2"/>
    <w:rsid w:val="00743CC0"/>
    <w:rsid w:val="00744807"/>
    <w:rsid w:val="00745FCE"/>
    <w:rsid w:val="00746CA3"/>
    <w:rsid w:val="00747188"/>
    <w:rsid w:val="00747914"/>
    <w:rsid w:val="00762CA2"/>
    <w:rsid w:val="00764691"/>
    <w:rsid w:val="00764C17"/>
    <w:rsid w:val="00764DD7"/>
    <w:rsid w:val="00783975"/>
    <w:rsid w:val="007842EB"/>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54A7"/>
    <w:rsid w:val="007C7568"/>
    <w:rsid w:val="007D1F73"/>
    <w:rsid w:val="007D2E39"/>
    <w:rsid w:val="007D325A"/>
    <w:rsid w:val="007D4A97"/>
    <w:rsid w:val="007D5DAB"/>
    <w:rsid w:val="007D798D"/>
    <w:rsid w:val="007E0589"/>
    <w:rsid w:val="007E0865"/>
    <w:rsid w:val="007E3DA2"/>
    <w:rsid w:val="007E423A"/>
    <w:rsid w:val="007E7265"/>
    <w:rsid w:val="007F1265"/>
    <w:rsid w:val="007F2036"/>
    <w:rsid w:val="007F3226"/>
    <w:rsid w:val="007F4C51"/>
    <w:rsid w:val="007F4F27"/>
    <w:rsid w:val="00800242"/>
    <w:rsid w:val="0080144C"/>
    <w:rsid w:val="008018A5"/>
    <w:rsid w:val="00802552"/>
    <w:rsid w:val="008039C8"/>
    <w:rsid w:val="0080404F"/>
    <w:rsid w:val="008058E8"/>
    <w:rsid w:val="00820233"/>
    <w:rsid w:val="008204E2"/>
    <w:rsid w:val="00820B3A"/>
    <w:rsid w:val="008252D7"/>
    <w:rsid w:val="00825869"/>
    <w:rsid w:val="008305C5"/>
    <w:rsid w:val="00831B89"/>
    <w:rsid w:val="00832EA3"/>
    <w:rsid w:val="008335A7"/>
    <w:rsid w:val="00833FFA"/>
    <w:rsid w:val="008347E4"/>
    <w:rsid w:val="0083554C"/>
    <w:rsid w:val="0083622D"/>
    <w:rsid w:val="0083659B"/>
    <w:rsid w:val="00836932"/>
    <w:rsid w:val="00837170"/>
    <w:rsid w:val="00837207"/>
    <w:rsid w:val="00841DD5"/>
    <w:rsid w:val="00850163"/>
    <w:rsid w:val="00851ABA"/>
    <w:rsid w:val="008530AA"/>
    <w:rsid w:val="00854273"/>
    <w:rsid w:val="00857859"/>
    <w:rsid w:val="008601D0"/>
    <w:rsid w:val="00860D0D"/>
    <w:rsid w:val="00862B99"/>
    <w:rsid w:val="008638C9"/>
    <w:rsid w:val="00864731"/>
    <w:rsid w:val="00865770"/>
    <w:rsid w:val="008665AB"/>
    <w:rsid w:val="008669AB"/>
    <w:rsid w:val="00866C09"/>
    <w:rsid w:val="00870915"/>
    <w:rsid w:val="00871D12"/>
    <w:rsid w:val="008722F5"/>
    <w:rsid w:val="008727D7"/>
    <w:rsid w:val="00872F53"/>
    <w:rsid w:val="00873803"/>
    <w:rsid w:val="00874EF6"/>
    <w:rsid w:val="00875C74"/>
    <w:rsid w:val="00875F38"/>
    <w:rsid w:val="008803A4"/>
    <w:rsid w:val="00881D7B"/>
    <w:rsid w:val="00882501"/>
    <w:rsid w:val="00882538"/>
    <w:rsid w:val="00885BE5"/>
    <w:rsid w:val="0089212E"/>
    <w:rsid w:val="00897BDA"/>
    <w:rsid w:val="008A46A3"/>
    <w:rsid w:val="008A4C15"/>
    <w:rsid w:val="008A7005"/>
    <w:rsid w:val="008B0B34"/>
    <w:rsid w:val="008B0C1C"/>
    <w:rsid w:val="008B0D63"/>
    <w:rsid w:val="008B133C"/>
    <w:rsid w:val="008B1748"/>
    <w:rsid w:val="008B43FC"/>
    <w:rsid w:val="008C0FF9"/>
    <w:rsid w:val="008C3499"/>
    <w:rsid w:val="008C7791"/>
    <w:rsid w:val="008D20D0"/>
    <w:rsid w:val="008D3CB2"/>
    <w:rsid w:val="008E00F4"/>
    <w:rsid w:val="008E0795"/>
    <w:rsid w:val="008E0D57"/>
    <w:rsid w:val="008E16F3"/>
    <w:rsid w:val="008E24B5"/>
    <w:rsid w:val="008E2CE3"/>
    <w:rsid w:val="008E372E"/>
    <w:rsid w:val="008E7670"/>
    <w:rsid w:val="008E7CAD"/>
    <w:rsid w:val="008F0FB4"/>
    <w:rsid w:val="008F1BFB"/>
    <w:rsid w:val="008F342C"/>
    <w:rsid w:val="009003F8"/>
    <w:rsid w:val="00901099"/>
    <w:rsid w:val="00901BF8"/>
    <w:rsid w:val="00901C2A"/>
    <w:rsid w:val="00901D70"/>
    <w:rsid w:val="00901E49"/>
    <w:rsid w:val="00907229"/>
    <w:rsid w:val="009122C7"/>
    <w:rsid w:val="00914A6E"/>
    <w:rsid w:val="00920D40"/>
    <w:rsid w:val="00921265"/>
    <w:rsid w:val="00921283"/>
    <w:rsid w:val="00921800"/>
    <w:rsid w:val="00932048"/>
    <w:rsid w:val="00935D64"/>
    <w:rsid w:val="00936C86"/>
    <w:rsid w:val="00937020"/>
    <w:rsid w:val="00940705"/>
    <w:rsid w:val="00940813"/>
    <w:rsid w:val="00940FBA"/>
    <w:rsid w:val="00945E5B"/>
    <w:rsid w:val="009461CB"/>
    <w:rsid w:val="00947461"/>
    <w:rsid w:val="00952891"/>
    <w:rsid w:val="0095346F"/>
    <w:rsid w:val="00953473"/>
    <w:rsid w:val="00954C7C"/>
    <w:rsid w:val="00955383"/>
    <w:rsid w:val="009563D8"/>
    <w:rsid w:val="00960082"/>
    <w:rsid w:val="00964425"/>
    <w:rsid w:val="00970233"/>
    <w:rsid w:val="009726E0"/>
    <w:rsid w:val="00976F8A"/>
    <w:rsid w:val="009803F3"/>
    <w:rsid w:val="00980FCF"/>
    <w:rsid w:val="00981EB6"/>
    <w:rsid w:val="009824A3"/>
    <w:rsid w:val="009851C2"/>
    <w:rsid w:val="00985A2F"/>
    <w:rsid w:val="0099318D"/>
    <w:rsid w:val="0099654D"/>
    <w:rsid w:val="00997BC3"/>
    <w:rsid w:val="00997EB4"/>
    <w:rsid w:val="009A3F6E"/>
    <w:rsid w:val="009A4DCA"/>
    <w:rsid w:val="009A5A10"/>
    <w:rsid w:val="009A5CD1"/>
    <w:rsid w:val="009A64FB"/>
    <w:rsid w:val="009B0A18"/>
    <w:rsid w:val="009B0FD6"/>
    <w:rsid w:val="009B6CEB"/>
    <w:rsid w:val="009C11AA"/>
    <w:rsid w:val="009C2205"/>
    <w:rsid w:val="009C294D"/>
    <w:rsid w:val="009C44CC"/>
    <w:rsid w:val="009C4A7B"/>
    <w:rsid w:val="009C5C7D"/>
    <w:rsid w:val="009D10D8"/>
    <w:rsid w:val="009D1F28"/>
    <w:rsid w:val="009D2C4B"/>
    <w:rsid w:val="009D2E98"/>
    <w:rsid w:val="009D43F0"/>
    <w:rsid w:val="009D442E"/>
    <w:rsid w:val="009D6156"/>
    <w:rsid w:val="009D7B47"/>
    <w:rsid w:val="009E3371"/>
    <w:rsid w:val="009E3404"/>
    <w:rsid w:val="009F0FCF"/>
    <w:rsid w:val="009F32AB"/>
    <w:rsid w:val="009F386E"/>
    <w:rsid w:val="009F3ED9"/>
    <w:rsid w:val="009F43BA"/>
    <w:rsid w:val="009F4606"/>
    <w:rsid w:val="009F7D77"/>
    <w:rsid w:val="00A02789"/>
    <w:rsid w:val="00A04361"/>
    <w:rsid w:val="00A04C13"/>
    <w:rsid w:val="00A10E8E"/>
    <w:rsid w:val="00A1190B"/>
    <w:rsid w:val="00A120C8"/>
    <w:rsid w:val="00A15646"/>
    <w:rsid w:val="00A15A6B"/>
    <w:rsid w:val="00A16FDD"/>
    <w:rsid w:val="00A22D65"/>
    <w:rsid w:val="00A239C9"/>
    <w:rsid w:val="00A24A69"/>
    <w:rsid w:val="00A26C8A"/>
    <w:rsid w:val="00A32D60"/>
    <w:rsid w:val="00A32DBE"/>
    <w:rsid w:val="00A33F51"/>
    <w:rsid w:val="00A35353"/>
    <w:rsid w:val="00A40E18"/>
    <w:rsid w:val="00A4428E"/>
    <w:rsid w:val="00A45BA0"/>
    <w:rsid w:val="00A46A2A"/>
    <w:rsid w:val="00A46F9B"/>
    <w:rsid w:val="00A473B0"/>
    <w:rsid w:val="00A509F3"/>
    <w:rsid w:val="00A521E1"/>
    <w:rsid w:val="00A547E0"/>
    <w:rsid w:val="00A56953"/>
    <w:rsid w:val="00A57F84"/>
    <w:rsid w:val="00A57FD3"/>
    <w:rsid w:val="00A624BC"/>
    <w:rsid w:val="00A64CB3"/>
    <w:rsid w:val="00A650C8"/>
    <w:rsid w:val="00A672C9"/>
    <w:rsid w:val="00A730D3"/>
    <w:rsid w:val="00A737DB"/>
    <w:rsid w:val="00A73CEB"/>
    <w:rsid w:val="00A74A41"/>
    <w:rsid w:val="00A82D08"/>
    <w:rsid w:val="00A83091"/>
    <w:rsid w:val="00A832B3"/>
    <w:rsid w:val="00A84AF3"/>
    <w:rsid w:val="00A85672"/>
    <w:rsid w:val="00A85714"/>
    <w:rsid w:val="00A85907"/>
    <w:rsid w:val="00A859C1"/>
    <w:rsid w:val="00A90446"/>
    <w:rsid w:val="00A90D9E"/>
    <w:rsid w:val="00A92854"/>
    <w:rsid w:val="00A9369A"/>
    <w:rsid w:val="00AA3B8D"/>
    <w:rsid w:val="00AA5962"/>
    <w:rsid w:val="00AA7412"/>
    <w:rsid w:val="00AB1209"/>
    <w:rsid w:val="00AB6BDB"/>
    <w:rsid w:val="00AB7005"/>
    <w:rsid w:val="00AC318E"/>
    <w:rsid w:val="00AC34EC"/>
    <w:rsid w:val="00AC597E"/>
    <w:rsid w:val="00AD09B0"/>
    <w:rsid w:val="00AD16D3"/>
    <w:rsid w:val="00AD4CF3"/>
    <w:rsid w:val="00AD528D"/>
    <w:rsid w:val="00AD61EF"/>
    <w:rsid w:val="00AD67E6"/>
    <w:rsid w:val="00AD75C8"/>
    <w:rsid w:val="00AE0449"/>
    <w:rsid w:val="00AE077A"/>
    <w:rsid w:val="00AE0A11"/>
    <w:rsid w:val="00AE2120"/>
    <w:rsid w:val="00AE253E"/>
    <w:rsid w:val="00AE3E40"/>
    <w:rsid w:val="00AE4DD8"/>
    <w:rsid w:val="00AE5335"/>
    <w:rsid w:val="00AE6ED9"/>
    <w:rsid w:val="00AF1832"/>
    <w:rsid w:val="00AF2232"/>
    <w:rsid w:val="00AF2A19"/>
    <w:rsid w:val="00AF3A80"/>
    <w:rsid w:val="00AF4043"/>
    <w:rsid w:val="00AF5759"/>
    <w:rsid w:val="00B00C9B"/>
    <w:rsid w:val="00B02919"/>
    <w:rsid w:val="00B0370F"/>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7A75"/>
    <w:rsid w:val="00B330B6"/>
    <w:rsid w:val="00B34123"/>
    <w:rsid w:val="00B34525"/>
    <w:rsid w:val="00B3452D"/>
    <w:rsid w:val="00B361BA"/>
    <w:rsid w:val="00B403C5"/>
    <w:rsid w:val="00B432DD"/>
    <w:rsid w:val="00B433C9"/>
    <w:rsid w:val="00B43586"/>
    <w:rsid w:val="00B4567A"/>
    <w:rsid w:val="00B47C42"/>
    <w:rsid w:val="00B50336"/>
    <w:rsid w:val="00B5036C"/>
    <w:rsid w:val="00B51507"/>
    <w:rsid w:val="00B55C34"/>
    <w:rsid w:val="00B572E4"/>
    <w:rsid w:val="00B57DB4"/>
    <w:rsid w:val="00B61AE8"/>
    <w:rsid w:val="00B625E7"/>
    <w:rsid w:val="00B646D8"/>
    <w:rsid w:val="00B668B5"/>
    <w:rsid w:val="00B7191E"/>
    <w:rsid w:val="00B740D3"/>
    <w:rsid w:val="00B772A6"/>
    <w:rsid w:val="00B77525"/>
    <w:rsid w:val="00B8749C"/>
    <w:rsid w:val="00B9157A"/>
    <w:rsid w:val="00B92A52"/>
    <w:rsid w:val="00B94270"/>
    <w:rsid w:val="00B954B0"/>
    <w:rsid w:val="00B963E3"/>
    <w:rsid w:val="00B976CA"/>
    <w:rsid w:val="00BA0857"/>
    <w:rsid w:val="00BA2098"/>
    <w:rsid w:val="00BB23AA"/>
    <w:rsid w:val="00BB3321"/>
    <w:rsid w:val="00BB434A"/>
    <w:rsid w:val="00BB4A56"/>
    <w:rsid w:val="00BB69D2"/>
    <w:rsid w:val="00BC1AEF"/>
    <w:rsid w:val="00BC25FE"/>
    <w:rsid w:val="00BC2627"/>
    <w:rsid w:val="00BC3546"/>
    <w:rsid w:val="00BC4115"/>
    <w:rsid w:val="00BC4500"/>
    <w:rsid w:val="00BC74B6"/>
    <w:rsid w:val="00BD01B8"/>
    <w:rsid w:val="00BD4AB5"/>
    <w:rsid w:val="00BD6070"/>
    <w:rsid w:val="00BD65C2"/>
    <w:rsid w:val="00BD66C7"/>
    <w:rsid w:val="00BE0CD1"/>
    <w:rsid w:val="00BE519C"/>
    <w:rsid w:val="00BE6B46"/>
    <w:rsid w:val="00BF1016"/>
    <w:rsid w:val="00BF12BB"/>
    <w:rsid w:val="00BF517D"/>
    <w:rsid w:val="00C03F02"/>
    <w:rsid w:val="00C04AAB"/>
    <w:rsid w:val="00C106D0"/>
    <w:rsid w:val="00C116C3"/>
    <w:rsid w:val="00C15C8D"/>
    <w:rsid w:val="00C16187"/>
    <w:rsid w:val="00C1715B"/>
    <w:rsid w:val="00C17971"/>
    <w:rsid w:val="00C17E50"/>
    <w:rsid w:val="00C17F49"/>
    <w:rsid w:val="00C20427"/>
    <w:rsid w:val="00C248FA"/>
    <w:rsid w:val="00C3013A"/>
    <w:rsid w:val="00C30FCA"/>
    <w:rsid w:val="00C328EF"/>
    <w:rsid w:val="00C33490"/>
    <w:rsid w:val="00C3383C"/>
    <w:rsid w:val="00C354F3"/>
    <w:rsid w:val="00C37833"/>
    <w:rsid w:val="00C431A1"/>
    <w:rsid w:val="00C4514E"/>
    <w:rsid w:val="00C466A7"/>
    <w:rsid w:val="00C52A7E"/>
    <w:rsid w:val="00C53EFF"/>
    <w:rsid w:val="00C556FD"/>
    <w:rsid w:val="00C558D3"/>
    <w:rsid w:val="00C57B0E"/>
    <w:rsid w:val="00C57D38"/>
    <w:rsid w:val="00C60BCA"/>
    <w:rsid w:val="00C61C79"/>
    <w:rsid w:val="00C63818"/>
    <w:rsid w:val="00C66B43"/>
    <w:rsid w:val="00C70386"/>
    <w:rsid w:val="00C7066D"/>
    <w:rsid w:val="00C74F26"/>
    <w:rsid w:val="00C75F29"/>
    <w:rsid w:val="00C80DF0"/>
    <w:rsid w:val="00C84497"/>
    <w:rsid w:val="00C90F43"/>
    <w:rsid w:val="00C92029"/>
    <w:rsid w:val="00C93DE8"/>
    <w:rsid w:val="00C94D44"/>
    <w:rsid w:val="00C94F45"/>
    <w:rsid w:val="00C95AB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50A1"/>
    <w:rsid w:val="00CE5635"/>
    <w:rsid w:val="00CF0D5A"/>
    <w:rsid w:val="00CF1FAA"/>
    <w:rsid w:val="00CF2FAB"/>
    <w:rsid w:val="00CF321C"/>
    <w:rsid w:val="00CF442D"/>
    <w:rsid w:val="00CF76E0"/>
    <w:rsid w:val="00D03D8A"/>
    <w:rsid w:val="00D060D5"/>
    <w:rsid w:val="00D074CD"/>
    <w:rsid w:val="00D10ED5"/>
    <w:rsid w:val="00D1245A"/>
    <w:rsid w:val="00D144B0"/>
    <w:rsid w:val="00D15B30"/>
    <w:rsid w:val="00D15B67"/>
    <w:rsid w:val="00D15FCF"/>
    <w:rsid w:val="00D1736A"/>
    <w:rsid w:val="00D20573"/>
    <w:rsid w:val="00D20880"/>
    <w:rsid w:val="00D20F7E"/>
    <w:rsid w:val="00D22C55"/>
    <w:rsid w:val="00D24509"/>
    <w:rsid w:val="00D2544D"/>
    <w:rsid w:val="00D3210E"/>
    <w:rsid w:val="00D36228"/>
    <w:rsid w:val="00D37826"/>
    <w:rsid w:val="00D40B00"/>
    <w:rsid w:val="00D425BC"/>
    <w:rsid w:val="00D427C1"/>
    <w:rsid w:val="00D42C72"/>
    <w:rsid w:val="00D42CCC"/>
    <w:rsid w:val="00D4315D"/>
    <w:rsid w:val="00D45296"/>
    <w:rsid w:val="00D4665A"/>
    <w:rsid w:val="00D46EF5"/>
    <w:rsid w:val="00D51FD6"/>
    <w:rsid w:val="00D539B6"/>
    <w:rsid w:val="00D5786B"/>
    <w:rsid w:val="00D57C8D"/>
    <w:rsid w:val="00D629D4"/>
    <w:rsid w:val="00D67E6A"/>
    <w:rsid w:val="00D722AC"/>
    <w:rsid w:val="00D7465B"/>
    <w:rsid w:val="00D746EF"/>
    <w:rsid w:val="00D74CA7"/>
    <w:rsid w:val="00D7796B"/>
    <w:rsid w:val="00D83014"/>
    <w:rsid w:val="00D84108"/>
    <w:rsid w:val="00D841CB"/>
    <w:rsid w:val="00D87584"/>
    <w:rsid w:val="00D879A5"/>
    <w:rsid w:val="00D934A7"/>
    <w:rsid w:val="00D95121"/>
    <w:rsid w:val="00DA2930"/>
    <w:rsid w:val="00DA4122"/>
    <w:rsid w:val="00DA58E7"/>
    <w:rsid w:val="00DA7270"/>
    <w:rsid w:val="00DA78EB"/>
    <w:rsid w:val="00DA7C7B"/>
    <w:rsid w:val="00DB0188"/>
    <w:rsid w:val="00DB02ED"/>
    <w:rsid w:val="00DB2339"/>
    <w:rsid w:val="00DB3B76"/>
    <w:rsid w:val="00DB6B71"/>
    <w:rsid w:val="00DC195D"/>
    <w:rsid w:val="00DC1EC7"/>
    <w:rsid w:val="00DC2BF8"/>
    <w:rsid w:val="00DC3345"/>
    <w:rsid w:val="00DC4022"/>
    <w:rsid w:val="00DC53C8"/>
    <w:rsid w:val="00DD2818"/>
    <w:rsid w:val="00DD2CD0"/>
    <w:rsid w:val="00DD4BDF"/>
    <w:rsid w:val="00DD5977"/>
    <w:rsid w:val="00DD598B"/>
    <w:rsid w:val="00DD5E82"/>
    <w:rsid w:val="00DD68E9"/>
    <w:rsid w:val="00DE0301"/>
    <w:rsid w:val="00DE3A16"/>
    <w:rsid w:val="00DE3B14"/>
    <w:rsid w:val="00DE4786"/>
    <w:rsid w:val="00DE63F0"/>
    <w:rsid w:val="00DF09F1"/>
    <w:rsid w:val="00DF5488"/>
    <w:rsid w:val="00E006EA"/>
    <w:rsid w:val="00E043FF"/>
    <w:rsid w:val="00E044AC"/>
    <w:rsid w:val="00E04CFB"/>
    <w:rsid w:val="00E05AF2"/>
    <w:rsid w:val="00E05EBB"/>
    <w:rsid w:val="00E10022"/>
    <w:rsid w:val="00E1046A"/>
    <w:rsid w:val="00E12ED2"/>
    <w:rsid w:val="00E1323B"/>
    <w:rsid w:val="00E15159"/>
    <w:rsid w:val="00E20888"/>
    <w:rsid w:val="00E21F76"/>
    <w:rsid w:val="00E23214"/>
    <w:rsid w:val="00E23CE0"/>
    <w:rsid w:val="00E2532F"/>
    <w:rsid w:val="00E259D0"/>
    <w:rsid w:val="00E30112"/>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5AD2"/>
    <w:rsid w:val="00E5737D"/>
    <w:rsid w:val="00E57823"/>
    <w:rsid w:val="00E57ED0"/>
    <w:rsid w:val="00E60C07"/>
    <w:rsid w:val="00E614C3"/>
    <w:rsid w:val="00E630A0"/>
    <w:rsid w:val="00E66026"/>
    <w:rsid w:val="00E66F38"/>
    <w:rsid w:val="00E67174"/>
    <w:rsid w:val="00E67357"/>
    <w:rsid w:val="00E708EF"/>
    <w:rsid w:val="00E70FEB"/>
    <w:rsid w:val="00E72E55"/>
    <w:rsid w:val="00E7314F"/>
    <w:rsid w:val="00E7321A"/>
    <w:rsid w:val="00E758C7"/>
    <w:rsid w:val="00E76699"/>
    <w:rsid w:val="00E76BE1"/>
    <w:rsid w:val="00E8150E"/>
    <w:rsid w:val="00E81B2C"/>
    <w:rsid w:val="00E8415C"/>
    <w:rsid w:val="00E85AF5"/>
    <w:rsid w:val="00E87A8D"/>
    <w:rsid w:val="00E902D7"/>
    <w:rsid w:val="00E920FD"/>
    <w:rsid w:val="00E93125"/>
    <w:rsid w:val="00E93501"/>
    <w:rsid w:val="00E93721"/>
    <w:rsid w:val="00E9463C"/>
    <w:rsid w:val="00E97568"/>
    <w:rsid w:val="00E978C3"/>
    <w:rsid w:val="00E97A8F"/>
    <w:rsid w:val="00EA1A4E"/>
    <w:rsid w:val="00EA301B"/>
    <w:rsid w:val="00EA486D"/>
    <w:rsid w:val="00EA6462"/>
    <w:rsid w:val="00EA76BD"/>
    <w:rsid w:val="00EA7CF2"/>
    <w:rsid w:val="00EB1B04"/>
    <w:rsid w:val="00EB1E49"/>
    <w:rsid w:val="00EB279A"/>
    <w:rsid w:val="00EB475E"/>
    <w:rsid w:val="00EB6F7E"/>
    <w:rsid w:val="00EC01B6"/>
    <w:rsid w:val="00EC171D"/>
    <w:rsid w:val="00EC26B2"/>
    <w:rsid w:val="00EC7454"/>
    <w:rsid w:val="00ED503B"/>
    <w:rsid w:val="00ED67D6"/>
    <w:rsid w:val="00ED6F54"/>
    <w:rsid w:val="00EE0889"/>
    <w:rsid w:val="00EE44D8"/>
    <w:rsid w:val="00EE5587"/>
    <w:rsid w:val="00EE6622"/>
    <w:rsid w:val="00EE7267"/>
    <w:rsid w:val="00EE7BE3"/>
    <w:rsid w:val="00EF0146"/>
    <w:rsid w:val="00EF5050"/>
    <w:rsid w:val="00EF685C"/>
    <w:rsid w:val="00EF756A"/>
    <w:rsid w:val="00F00E26"/>
    <w:rsid w:val="00F01978"/>
    <w:rsid w:val="00F0251E"/>
    <w:rsid w:val="00F06A37"/>
    <w:rsid w:val="00F10F48"/>
    <w:rsid w:val="00F13A37"/>
    <w:rsid w:val="00F13F61"/>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22F7"/>
    <w:rsid w:val="00F734AB"/>
    <w:rsid w:val="00F7381F"/>
    <w:rsid w:val="00F77F3F"/>
    <w:rsid w:val="00F80662"/>
    <w:rsid w:val="00F84EAC"/>
    <w:rsid w:val="00F85AD8"/>
    <w:rsid w:val="00F86AF8"/>
    <w:rsid w:val="00F9471B"/>
    <w:rsid w:val="00F956E2"/>
    <w:rsid w:val="00F96849"/>
    <w:rsid w:val="00F96A09"/>
    <w:rsid w:val="00F96AD8"/>
    <w:rsid w:val="00F97E97"/>
    <w:rsid w:val="00FA4444"/>
    <w:rsid w:val="00FA55A4"/>
    <w:rsid w:val="00FA64DD"/>
    <w:rsid w:val="00FA744E"/>
    <w:rsid w:val="00FB0229"/>
    <w:rsid w:val="00FB07B5"/>
    <w:rsid w:val="00FB0BCF"/>
    <w:rsid w:val="00FB6E40"/>
    <w:rsid w:val="00FB7558"/>
    <w:rsid w:val="00FB7566"/>
    <w:rsid w:val="00FB7BA5"/>
    <w:rsid w:val="00FC166D"/>
    <w:rsid w:val="00FC479D"/>
    <w:rsid w:val="00FD1693"/>
    <w:rsid w:val="00FD2366"/>
    <w:rsid w:val="00FD302C"/>
    <w:rsid w:val="00FD52CD"/>
    <w:rsid w:val="00FD5470"/>
    <w:rsid w:val="00FD56C4"/>
    <w:rsid w:val="00FD7630"/>
    <w:rsid w:val="00FE2D5D"/>
    <w:rsid w:val="00FE3C74"/>
    <w:rsid w:val="00FF206F"/>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2E560F"/>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nl-BE" w:eastAsia="ar-SA"/>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szCs w:val="20"/>
      <w:lang w:eastAsia="ar-SA"/>
    </w:r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nl-BE"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szCs w:val="20"/>
      <w:lang w:eastAsia="ar-S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szCs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szCs w:val="16"/>
      <w:lang w:eastAsia="ar-SA"/>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nl-BE"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szCs w:val="20"/>
      <w:lang w:eastAsia="ar-SA"/>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nl-BE"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nl-BE"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nl-BE"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A8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serfausfissladis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hyperlink" Target="https://www.instagram.com/serfausfissladis" TargetMode="External"/><Relationship Id="rId25" Type="http://schemas.openxmlformats.org/officeDocument/2006/relationships/hyperlink" Target="https://www.tiktok.com/@serfausfissladi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indner@hansmannpr.de"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hyperlink" Target="https://www.pinterest.at/serfausfissladis_" TargetMode="External"/><Relationship Id="rId28"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s://twitter.com/SerfausFissL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4.jpg"/><Relationship Id="rId27" Type="http://schemas.openxmlformats.org/officeDocument/2006/relationships/image" Target="media/image7.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customXml/itemProps3.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4.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5917</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6843</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52</cp:revision>
  <cp:lastPrinted>2020-09-07T12:34:00Z</cp:lastPrinted>
  <dcterms:created xsi:type="dcterms:W3CDTF">2024-07-17T08:56:00Z</dcterms:created>
  <dcterms:modified xsi:type="dcterms:W3CDTF">2024-09-06T13:33:00Z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